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04" w:rsidRPr="00AD3A3B" w:rsidRDefault="00513404" w:rsidP="00513404">
      <w:pPr>
        <w:jc w:val="center"/>
        <w:rPr>
          <w:b/>
          <w:sz w:val="23"/>
          <w:szCs w:val="23"/>
        </w:rPr>
      </w:pPr>
      <w:r w:rsidRPr="00AD3A3B">
        <w:rPr>
          <w:b/>
          <w:sz w:val="23"/>
          <w:szCs w:val="23"/>
        </w:rPr>
        <w:t>Harmonogram realizacji planu komunikacji w roku 201</w:t>
      </w:r>
      <w:r w:rsidR="006E7985">
        <w:rPr>
          <w:b/>
          <w:sz w:val="23"/>
          <w:szCs w:val="23"/>
        </w:rPr>
        <w:t>8</w:t>
      </w:r>
    </w:p>
    <w:p w:rsidR="00513404" w:rsidRDefault="00513404" w:rsidP="00513404">
      <w:pPr>
        <w:jc w:val="center"/>
        <w:rPr>
          <w:b/>
          <w:sz w:val="23"/>
          <w:szCs w:val="23"/>
        </w:rPr>
      </w:pPr>
      <w:r w:rsidRPr="00AD3A3B">
        <w:rPr>
          <w:b/>
          <w:sz w:val="23"/>
          <w:szCs w:val="23"/>
        </w:rPr>
        <w:t>Lokalnej Grupy Działania Stowarzyszenie „Południowa Warmia”</w:t>
      </w:r>
    </w:p>
    <w:p w:rsidR="00B627C6" w:rsidRDefault="00B627C6" w:rsidP="00513404">
      <w:pPr>
        <w:jc w:val="center"/>
        <w:rPr>
          <w:b/>
          <w:sz w:val="23"/>
          <w:szCs w:val="23"/>
        </w:rPr>
      </w:pPr>
    </w:p>
    <w:tbl>
      <w:tblPr>
        <w:tblStyle w:val="Tabela-Siatka"/>
        <w:tblW w:w="16132" w:type="dxa"/>
        <w:jc w:val="center"/>
        <w:tblLook w:val="04A0" w:firstRow="1" w:lastRow="0" w:firstColumn="1" w:lastColumn="0" w:noHBand="0" w:noVBand="1"/>
      </w:tblPr>
      <w:tblGrid>
        <w:gridCol w:w="2018"/>
        <w:gridCol w:w="2343"/>
        <w:gridCol w:w="2537"/>
        <w:gridCol w:w="2669"/>
        <w:gridCol w:w="2390"/>
        <w:gridCol w:w="1701"/>
        <w:gridCol w:w="2474"/>
      </w:tblGrid>
      <w:tr w:rsidR="00B627C6" w:rsidTr="00B627C6">
        <w:trPr>
          <w:jc w:val="center"/>
        </w:trPr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B627C6" w:rsidRPr="00493B99" w:rsidRDefault="00B627C6" w:rsidP="001D4982">
            <w:pPr>
              <w:keepNext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TYP DZIAŁAŃ</w:t>
            </w: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:rsidR="00B627C6" w:rsidRPr="00493B99" w:rsidRDefault="00B627C6" w:rsidP="001D4982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OPIS DZIAŁAŃ</w:t>
            </w:r>
          </w:p>
        </w:tc>
        <w:tc>
          <w:tcPr>
            <w:tcW w:w="2537" w:type="dxa"/>
            <w:shd w:val="clear" w:color="auto" w:fill="D9D9D9" w:themeFill="background1" w:themeFillShade="D9"/>
            <w:vAlign w:val="center"/>
          </w:tcPr>
          <w:p w:rsidR="00B627C6" w:rsidRPr="00493B99" w:rsidRDefault="00B627C6" w:rsidP="001D4982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ADRESACI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B627C6" w:rsidRPr="00493B99" w:rsidRDefault="00B627C6" w:rsidP="001D4982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ŚRODKI PRZEKAZU</w:t>
            </w:r>
          </w:p>
        </w:tc>
        <w:tc>
          <w:tcPr>
            <w:tcW w:w="2390" w:type="dxa"/>
            <w:shd w:val="clear" w:color="auto" w:fill="D9D9D9" w:themeFill="background1" w:themeFillShade="D9"/>
            <w:vAlign w:val="center"/>
          </w:tcPr>
          <w:p w:rsidR="00B627C6" w:rsidRPr="00493B99" w:rsidRDefault="00B627C6" w:rsidP="001D4982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 xml:space="preserve">EFEKTY DZIAŁAŃ </w:t>
            </w:r>
          </w:p>
          <w:p w:rsidR="00B627C6" w:rsidRPr="00493B99" w:rsidRDefault="00B627C6" w:rsidP="00816E05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 xml:space="preserve">w </w:t>
            </w:r>
            <w:r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201</w:t>
            </w:r>
            <w:r w:rsidR="00816E05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8</w:t>
            </w:r>
            <w:bookmarkStart w:id="0" w:name="_GoBack"/>
            <w:bookmarkEnd w:id="0"/>
            <w:r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 xml:space="preserve"> roku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627C6" w:rsidRDefault="00B627C6" w:rsidP="00B627C6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KOSZTY DZIAŁAŃ</w:t>
            </w:r>
          </w:p>
          <w:p w:rsidR="00B627C6" w:rsidRPr="00493B99" w:rsidRDefault="00B627C6" w:rsidP="006E7985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w 201</w:t>
            </w:r>
            <w:r w:rsidR="006E7985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 xml:space="preserve"> roku</w:t>
            </w:r>
          </w:p>
        </w:tc>
        <w:tc>
          <w:tcPr>
            <w:tcW w:w="2474" w:type="dxa"/>
            <w:shd w:val="clear" w:color="auto" w:fill="D9D9D9" w:themeFill="background1" w:themeFillShade="D9"/>
            <w:vAlign w:val="center"/>
          </w:tcPr>
          <w:p w:rsidR="00B627C6" w:rsidRPr="00493B99" w:rsidRDefault="00B627C6" w:rsidP="001D4982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ATRAKCYJNOŚĆ I INNOWACYJNOŚĆ DZIAŁAŃ</w:t>
            </w:r>
          </w:p>
        </w:tc>
      </w:tr>
      <w:tr w:rsidR="00B627C6" w:rsidTr="00B627C6">
        <w:trPr>
          <w:jc w:val="center"/>
        </w:trPr>
        <w:tc>
          <w:tcPr>
            <w:tcW w:w="2018" w:type="dxa"/>
            <w:vAlign w:val="center"/>
          </w:tcPr>
          <w:p w:rsidR="00B627C6" w:rsidRPr="00493B99" w:rsidRDefault="00B627C6" w:rsidP="001D498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jc w:val="center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Kampania w mediach lokalnych</w:t>
            </w:r>
          </w:p>
        </w:tc>
        <w:tc>
          <w:tcPr>
            <w:tcW w:w="2343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Umieszczenie artykułów sponsorowanych i ogłoszeń w lokalnych mediach.</w:t>
            </w:r>
          </w:p>
        </w:tc>
        <w:tc>
          <w:tcPr>
            <w:tcW w:w="2537" w:type="dxa"/>
            <w:vAlign w:val="center"/>
          </w:tcPr>
          <w:p w:rsidR="00B627C6" w:rsidRPr="00886DD6" w:rsidRDefault="00B627C6" w:rsidP="00B627C6">
            <w:pPr>
              <w:pStyle w:val="Akapitzlist"/>
              <w:numPr>
                <w:ilvl w:val="0"/>
                <w:numId w:val="1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potencjalni wnioskodawcy,</w:t>
            </w:r>
          </w:p>
          <w:p w:rsidR="00B627C6" w:rsidRPr="00886DD6" w:rsidRDefault="00B627C6" w:rsidP="00B627C6">
            <w:pPr>
              <w:pStyle w:val="Akapitzlist"/>
              <w:numPr>
                <w:ilvl w:val="0"/>
                <w:numId w:val="1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społeczność lokalna,</w:t>
            </w:r>
          </w:p>
          <w:p w:rsidR="00B627C6" w:rsidRPr="00886DD6" w:rsidRDefault="00B627C6" w:rsidP="00B627C6">
            <w:pPr>
              <w:pStyle w:val="Akapitzlist"/>
              <w:numPr>
                <w:ilvl w:val="0"/>
                <w:numId w:val="1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społeczność rybacka,</w:t>
            </w:r>
          </w:p>
          <w:p w:rsidR="00B627C6" w:rsidRPr="00886DD6" w:rsidRDefault="00B627C6" w:rsidP="00B627C6">
            <w:pPr>
              <w:pStyle w:val="Akapitzlist"/>
              <w:numPr>
                <w:ilvl w:val="0"/>
                <w:numId w:val="1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wszystkie grupy </w:t>
            </w:r>
            <w:proofErr w:type="spellStart"/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defaworyzowane</w:t>
            </w:r>
            <w:proofErr w:type="spellEnd"/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669" w:type="dxa"/>
            <w:vAlign w:val="center"/>
          </w:tcPr>
          <w:p w:rsidR="00B627C6" w:rsidRPr="00886DD6" w:rsidRDefault="00B627C6" w:rsidP="00B627C6">
            <w:pPr>
              <w:pStyle w:val="Akapitzlist"/>
              <w:numPr>
                <w:ilvl w:val="0"/>
                <w:numId w:val="11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66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prasa lokalna </w:t>
            </w:r>
          </w:p>
          <w:p w:rsidR="00B627C6" w:rsidRPr="00886DD6" w:rsidRDefault="00B627C6" w:rsidP="00B627C6">
            <w:pPr>
              <w:pStyle w:val="Akapitzlist"/>
              <w:numPr>
                <w:ilvl w:val="0"/>
                <w:numId w:val="11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66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TV lokalna</w:t>
            </w:r>
          </w:p>
          <w:p w:rsidR="00B627C6" w:rsidRPr="00886DD6" w:rsidRDefault="00B627C6" w:rsidP="00B627C6">
            <w:pPr>
              <w:pStyle w:val="Akapitzlist"/>
              <w:numPr>
                <w:ilvl w:val="0"/>
                <w:numId w:val="11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66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lokalne radio</w:t>
            </w:r>
          </w:p>
          <w:p w:rsidR="00B627C6" w:rsidRPr="00886DD6" w:rsidRDefault="00B627C6" w:rsidP="00B627C6">
            <w:pPr>
              <w:pStyle w:val="Akapitzlist"/>
              <w:numPr>
                <w:ilvl w:val="0"/>
                <w:numId w:val="11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66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lokalne portale informacyjne</w:t>
            </w:r>
          </w:p>
        </w:tc>
        <w:tc>
          <w:tcPr>
            <w:tcW w:w="2390" w:type="dxa"/>
            <w:vAlign w:val="center"/>
          </w:tcPr>
          <w:p w:rsidR="00B627C6" w:rsidRPr="00B627C6" w:rsidRDefault="00B627C6" w:rsidP="00B627C6">
            <w:pPr>
              <w:tabs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emisja 1 artykułu </w:t>
            </w:r>
          </w:p>
          <w:p w:rsidR="00B627C6" w:rsidRPr="00B627C6" w:rsidRDefault="00B627C6" w:rsidP="00B627C6">
            <w:pPr>
              <w:tabs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zasięg: 10.000 osób </w:t>
            </w:r>
          </w:p>
        </w:tc>
        <w:tc>
          <w:tcPr>
            <w:tcW w:w="1701" w:type="dxa"/>
            <w:vAlign w:val="center"/>
          </w:tcPr>
          <w:p w:rsidR="00B627C6" w:rsidRPr="00493B99" w:rsidRDefault="006E7985" w:rsidP="00B627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0</w:t>
            </w:r>
            <w:r w:rsidR="00980AD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2474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Działania w prasie lokalnej zapewnią szeroki zasięg oraz dotarcie do praktycznie wszystkich grup docelowych. </w:t>
            </w:r>
          </w:p>
        </w:tc>
      </w:tr>
      <w:tr w:rsidR="00B627C6" w:rsidTr="00B627C6">
        <w:trPr>
          <w:jc w:val="center"/>
        </w:trPr>
        <w:tc>
          <w:tcPr>
            <w:tcW w:w="2018" w:type="dxa"/>
            <w:vAlign w:val="center"/>
          </w:tcPr>
          <w:p w:rsidR="00B627C6" w:rsidRPr="00493B99" w:rsidRDefault="00B627C6" w:rsidP="001D498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jc w:val="center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Kampania informacyjna</w:t>
            </w:r>
          </w:p>
        </w:tc>
        <w:tc>
          <w:tcPr>
            <w:tcW w:w="2343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Przygotowanie i rozmieszczenie plakatów oraz ulotek informacyjnych nt. działalności LGD, realizowanych projektów, naborów itp.</w:t>
            </w:r>
          </w:p>
        </w:tc>
        <w:tc>
          <w:tcPr>
            <w:tcW w:w="2537" w:type="dxa"/>
            <w:vAlign w:val="center"/>
          </w:tcPr>
          <w:p w:rsidR="00B627C6" w:rsidRPr="00886DD6" w:rsidRDefault="00B627C6" w:rsidP="00B627C6">
            <w:pPr>
              <w:pStyle w:val="Akapitzlist"/>
              <w:numPr>
                <w:ilvl w:val="0"/>
                <w:numId w:val="13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potencjalni wnioskodawcy,</w:t>
            </w:r>
          </w:p>
          <w:p w:rsidR="00B627C6" w:rsidRPr="00886DD6" w:rsidRDefault="00B627C6" w:rsidP="00B627C6">
            <w:pPr>
              <w:pStyle w:val="Akapitzlist"/>
              <w:numPr>
                <w:ilvl w:val="0"/>
                <w:numId w:val="13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społeczność lokalna,</w:t>
            </w:r>
          </w:p>
          <w:p w:rsidR="00B627C6" w:rsidRPr="00886DD6" w:rsidRDefault="00B627C6" w:rsidP="00B627C6">
            <w:pPr>
              <w:pStyle w:val="Akapitzlist"/>
              <w:numPr>
                <w:ilvl w:val="0"/>
                <w:numId w:val="13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społeczność rybacka,</w:t>
            </w:r>
          </w:p>
          <w:p w:rsidR="00B627C6" w:rsidRPr="00886DD6" w:rsidRDefault="00B627C6" w:rsidP="00B627C6">
            <w:pPr>
              <w:pStyle w:val="Akapitzlist"/>
              <w:numPr>
                <w:ilvl w:val="0"/>
                <w:numId w:val="13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wszystkie grupy </w:t>
            </w:r>
            <w:proofErr w:type="spellStart"/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defaworyzowane</w:t>
            </w:r>
            <w:proofErr w:type="spellEnd"/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669" w:type="dxa"/>
            <w:vAlign w:val="center"/>
          </w:tcPr>
          <w:p w:rsidR="00B627C6" w:rsidRPr="00B627C6" w:rsidRDefault="00B627C6" w:rsidP="00B627C6">
            <w:pPr>
              <w:pStyle w:val="Akapitzlist"/>
              <w:numPr>
                <w:ilvl w:val="0"/>
                <w:numId w:val="13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informacje eksponowane w gablotach instytucji publicznych (Urzędy, GOK)</w:t>
            </w:r>
          </w:p>
        </w:tc>
        <w:tc>
          <w:tcPr>
            <w:tcW w:w="2390" w:type="dxa"/>
            <w:vAlign w:val="center"/>
          </w:tcPr>
          <w:p w:rsidR="00B627C6" w:rsidRPr="00493B99" w:rsidRDefault="00B627C6" w:rsidP="00B627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contextualSpacing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zasięg min. 6.000 osób </w:t>
            </w:r>
          </w:p>
        </w:tc>
        <w:tc>
          <w:tcPr>
            <w:tcW w:w="1701" w:type="dxa"/>
            <w:vAlign w:val="center"/>
          </w:tcPr>
          <w:p w:rsidR="00B627C6" w:rsidRPr="00493B99" w:rsidRDefault="00B627C6" w:rsidP="00B627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2474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Kampania zagwarantuje szeroki zasięg w miejscach, które są często odwiedzane przez mieszkańców (wszystkie grupy docelowe).</w:t>
            </w:r>
          </w:p>
        </w:tc>
      </w:tr>
      <w:tr w:rsidR="00B627C6" w:rsidTr="00B627C6">
        <w:trPr>
          <w:jc w:val="center"/>
        </w:trPr>
        <w:tc>
          <w:tcPr>
            <w:tcW w:w="2018" w:type="dxa"/>
            <w:vAlign w:val="center"/>
          </w:tcPr>
          <w:p w:rsidR="00B627C6" w:rsidRPr="00493B99" w:rsidRDefault="00B627C6" w:rsidP="001D498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jc w:val="center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Kampania w Internecie</w:t>
            </w:r>
          </w:p>
        </w:tc>
        <w:tc>
          <w:tcPr>
            <w:tcW w:w="2343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Bieżąca aktualizacja treści na stronie www, opracowanie i regularna wysyłka </w:t>
            </w:r>
            <w:proofErr w:type="spellStart"/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newslettera</w:t>
            </w:r>
            <w:proofErr w:type="spellEnd"/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, stworzenie wersji strony www dostosowanej do potrzeb osób niedowidzących.</w:t>
            </w:r>
          </w:p>
        </w:tc>
        <w:tc>
          <w:tcPr>
            <w:tcW w:w="2537" w:type="dxa"/>
            <w:vAlign w:val="center"/>
          </w:tcPr>
          <w:p w:rsidR="00B627C6" w:rsidRPr="00493B99" w:rsidRDefault="00B627C6" w:rsidP="00B627C6">
            <w:pPr>
              <w:numPr>
                <w:ilvl w:val="0"/>
                <w:numId w:val="14"/>
              </w:numPr>
              <w:tabs>
                <w:tab w:val="clear" w:pos="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potencjalni wnioskodawcy,</w:t>
            </w:r>
          </w:p>
          <w:p w:rsidR="00B627C6" w:rsidRPr="00493B99" w:rsidRDefault="00B627C6" w:rsidP="00B627C6">
            <w:pPr>
              <w:numPr>
                <w:ilvl w:val="0"/>
                <w:numId w:val="14"/>
              </w:numPr>
              <w:tabs>
                <w:tab w:val="clear" w:pos="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społeczność lokalna,</w:t>
            </w:r>
          </w:p>
          <w:p w:rsidR="00B627C6" w:rsidRPr="00493B99" w:rsidRDefault="00B627C6" w:rsidP="00B627C6">
            <w:pPr>
              <w:numPr>
                <w:ilvl w:val="0"/>
                <w:numId w:val="14"/>
              </w:numPr>
              <w:tabs>
                <w:tab w:val="clear" w:pos="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społeczność rybacka,</w:t>
            </w:r>
          </w:p>
          <w:p w:rsidR="00B627C6" w:rsidRPr="00493B99" w:rsidRDefault="00B627C6" w:rsidP="00B627C6">
            <w:pPr>
              <w:numPr>
                <w:ilvl w:val="0"/>
                <w:numId w:val="14"/>
              </w:numPr>
              <w:tabs>
                <w:tab w:val="clear" w:pos="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młodzież, seniorzy, osoby niepełnosprawne</w:t>
            </w:r>
          </w:p>
        </w:tc>
        <w:tc>
          <w:tcPr>
            <w:tcW w:w="2669" w:type="dxa"/>
            <w:vAlign w:val="center"/>
          </w:tcPr>
          <w:p w:rsidR="00B627C6" w:rsidRPr="00B627C6" w:rsidRDefault="00B627C6" w:rsidP="00B627C6">
            <w:pPr>
              <w:pStyle w:val="Akapitzlist"/>
              <w:numPr>
                <w:ilvl w:val="0"/>
                <w:numId w:val="2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strona internetowa LGD,</w:t>
            </w:r>
          </w:p>
          <w:p w:rsidR="00B627C6" w:rsidRPr="00B627C6" w:rsidRDefault="00B627C6" w:rsidP="00B627C6">
            <w:pPr>
              <w:pStyle w:val="Akapitzlist"/>
              <w:numPr>
                <w:ilvl w:val="0"/>
                <w:numId w:val="2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strony internetowe urzędów, lokalnych stowarzyszeń, przedsiębiorców,</w:t>
            </w:r>
          </w:p>
          <w:p w:rsidR="00B627C6" w:rsidRDefault="00B627C6" w:rsidP="00B627C6">
            <w:pPr>
              <w:numPr>
                <w:ilvl w:val="0"/>
                <w:numId w:val="1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contextualSpacing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portale społecznościowe</w:t>
            </w: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, </w:t>
            </w:r>
          </w:p>
          <w:p w:rsidR="00B627C6" w:rsidRPr="00B627C6" w:rsidRDefault="00B627C6" w:rsidP="00B627C6">
            <w:pPr>
              <w:numPr>
                <w:ilvl w:val="0"/>
                <w:numId w:val="1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contextualSpacing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newsletter</w:t>
            </w:r>
          </w:p>
        </w:tc>
        <w:tc>
          <w:tcPr>
            <w:tcW w:w="2390" w:type="dxa"/>
            <w:vAlign w:val="center"/>
          </w:tcPr>
          <w:p w:rsidR="00B627C6" w:rsidRPr="00B627C6" w:rsidRDefault="00B627C6" w:rsidP="00B627C6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2.000 użytkowników</w:t>
            </w:r>
          </w:p>
        </w:tc>
        <w:tc>
          <w:tcPr>
            <w:tcW w:w="1701" w:type="dxa"/>
            <w:vAlign w:val="center"/>
          </w:tcPr>
          <w:p w:rsidR="00B627C6" w:rsidRPr="00493B99" w:rsidRDefault="00B627C6" w:rsidP="00B627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2474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Wykorzystanie zapewni przystępny dostęp do informacji osobom młodym funkcjonującym w przestrzeni Internetowej (</w:t>
            </w:r>
            <w:proofErr w:type="spellStart"/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social</w:t>
            </w:r>
            <w:proofErr w:type="spellEnd"/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 media) oraz umożliwi dotarcie do informacji wszystkim nie mogącym opuścić miejsca zamieszkania, m.in. grupom seniorów i niepełnosprawnych.</w:t>
            </w:r>
          </w:p>
        </w:tc>
      </w:tr>
      <w:tr w:rsidR="00B627C6" w:rsidTr="00B627C6">
        <w:trPr>
          <w:jc w:val="center"/>
        </w:trPr>
        <w:tc>
          <w:tcPr>
            <w:tcW w:w="2018" w:type="dxa"/>
            <w:vAlign w:val="center"/>
          </w:tcPr>
          <w:p w:rsidR="00B627C6" w:rsidRPr="00493B99" w:rsidRDefault="00B627C6" w:rsidP="001D498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jc w:val="center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Biuletyn LGD</w:t>
            </w:r>
          </w:p>
        </w:tc>
        <w:tc>
          <w:tcPr>
            <w:tcW w:w="2343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Stworzenie publikacji podsumowującej zrealizowane projekty z funduszy LGD.</w:t>
            </w:r>
          </w:p>
        </w:tc>
        <w:tc>
          <w:tcPr>
            <w:tcW w:w="2537" w:type="dxa"/>
            <w:vAlign w:val="center"/>
          </w:tcPr>
          <w:p w:rsidR="00B627C6" w:rsidRPr="00493B99" w:rsidRDefault="00B627C6" w:rsidP="00B627C6">
            <w:pPr>
              <w:numPr>
                <w:ilvl w:val="0"/>
                <w:numId w:val="15"/>
              </w:numPr>
              <w:tabs>
                <w:tab w:val="clear" w:pos="72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potencjalni wnioskodawcy,</w:t>
            </w:r>
          </w:p>
          <w:p w:rsidR="00B627C6" w:rsidRPr="00493B99" w:rsidRDefault="00B627C6" w:rsidP="00B627C6">
            <w:pPr>
              <w:numPr>
                <w:ilvl w:val="0"/>
                <w:numId w:val="15"/>
              </w:numPr>
              <w:tabs>
                <w:tab w:val="clear" w:pos="72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społeczność lokalna,</w:t>
            </w:r>
          </w:p>
          <w:p w:rsidR="00B627C6" w:rsidRPr="00493B99" w:rsidRDefault="00B627C6" w:rsidP="00B627C6">
            <w:pPr>
              <w:numPr>
                <w:ilvl w:val="0"/>
                <w:numId w:val="15"/>
              </w:numPr>
              <w:tabs>
                <w:tab w:val="clear" w:pos="72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społeczność rybacka,</w:t>
            </w:r>
          </w:p>
          <w:p w:rsidR="00B627C6" w:rsidRPr="00493B99" w:rsidRDefault="00B627C6" w:rsidP="00B627C6">
            <w:pPr>
              <w:numPr>
                <w:ilvl w:val="0"/>
                <w:numId w:val="15"/>
              </w:numPr>
              <w:tabs>
                <w:tab w:val="clear" w:pos="72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wszystkie grupy </w:t>
            </w:r>
            <w:proofErr w:type="spellStart"/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defaworyzowane</w:t>
            </w:r>
            <w:proofErr w:type="spellEnd"/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669" w:type="dxa"/>
            <w:vAlign w:val="center"/>
          </w:tcPr>
          <w:p w:rsidR="00B627C6" w:rsidRPr="00B627C6" w:rsidRDefault="00B627C6" w:rsidP="00B627C6">
            <w:pPr>
              <w:pStyle w:val="Akapitzlist"/>
              <w:numPr>
                <w:ilvl w:val="0"/>
                <w:numId w:val="19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kolportaż w instytucjach publicznych, poprzez stowarzyszenia, fundacje, grupy nieformalne</w:t>
            </w:r>
          </w:p>
        </w:tc>
        <w:tc>
          <w:tcPr>
            <w:tcW w:w="2390" w:type="dxa"/>
            <w:vAlign w:val="center"/>
          </w:tcPr>
          <w:p w:rsidR="00B627C6" w:rsidRPr="00B627C6" w:rsidRDefault="00B627C6" w:rsidP="00B627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0</w:t>
            </w: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627C6" w:rsidRPr="00493B99" w:rsidRDefault="00B627C6" w:rsidP="00B627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2474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Przygotowanie publikacji podsumowującej zwiększy zaufanie wobec grupy, wypromuje działalność biura.</w:t>
            </w:r>
          </w:p>
        </w:tc>
      </w:tr>
      <w:tr w:rsidR="00B627C6" w:rsidTr="00B627C6">
        <w:trPr>
          <w:jc w:val="center"/>
        </w:trPr>
        <w:tc>
          <w:tcPr>
            <w:tcW w:w="2018" w:type="dxa"/>
            <w:vAlign w:val="center"/>
          </w:tcPr>
          <w:p w:rsidR="00B627C6" w:rsidRPr="00493B99" w:rsidRDefault="00B627C6" w:rsidP="001D498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jc w:val="center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lastRenderedPageBreak/>
              <w:t>Spotkania informacyjne</w:t>
            </w:r>
          </w:p>
        </w:tc>
        <w:tc>
          <w:tcPr>
            <w:tcW w:w="2343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Organizacja spotkań informacyjnych zarówno w biurze, jak i w terenie. </w:t>
            </w:r>
          </w:p>
        </w:tc>
        <w:tc>
          <w:tcPr>
            <w:tcW w:w="2537" w:type="dxa"/>
            <w:vAlign w:val="center"/>
          </w:tcPr>
          <w:p w:rsidR="00B627C6" w:rsidRPr="00493B99" w:rsidRDefault="00B627C6" w:rsidP="00B627C6">
            <w:pPr>
              <w:numPr>
                <w:ilvl w:val="0"/>
                <w:numId w:val="16"/>
              </w:numPr>
              <w:tabs>
                <w:tab w:val="clear" w:pos="72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potencjalni wnioskodawcy,</w:t>
            </w:r>
          </w:p>
          <w:p w:rsidR="00B627C6" w:rsidRPr="00493B99" w:rsidRDefault="00B627C6" w:rsidP="00B627C6">
            <w:pPr>
              <w:numPr>
                <w:ilvl w:val="0"/>
                <w:numId w:val="16"/>
              </w:numPr>
              <w:tabs>
                <w:tab w:val="clear" w:pos="72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społeczność lokalna,</w:t>
            </w:r>
          </w:p>
          <w:p w:rsidR="00B627C6" w:rsidRPr="00493B99" w:rsidRDefault="00B627C6" w:rsidP="00B627C6">
            <w:pPr>
              <w:numPr>
                <w:ilvl w:val="0"/>
                <w:numId w:val="16"/>
              </w:numPr>
              <w:tabs>
                <w:tab w:val="clear" w:pos="72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społeczność rybacka,</w:t>
            </w:r>
          </w:p>
          <w:p w:rsidR="00B627C6" w:rsidRPr="00493B99" w:rsidRDefault="00B627C6" w:rsidP="00B627C6">
            <w:pPr>
              <w:numPr>
                <w:ilvl w:val="0"/>
                <w:numId w:val="16"/>
              </w:numPr>
              <w:tabs>
                <w:tab w:val="clear" w:pos="72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wszystkie grupy </w:t>
            </w:r>
            <w:proofErr w:type="spellStart"/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defaworyzowane</w:t>
            </w:r>
            <w:proofErr w:type="spellEnd"/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669" w:type="dxa"/>
            <w:vAlign w:val="center"/>
          </w:tcPr>
          <w:p w:rsidR="00B627C6" w:rsidRPr="00B627C6" w:rsidRDefault="00B627C6" w:rsidP="00B627C6">
            <w:pPr>
              <w:pStyle w:val="Akapitzlist"/>
              <w:numPr>
                <w:ilvl w:val="0"/>
                <w:numId w:val="19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informacje dostępne w gminach, miejscach spotkań, w biurze LGD, na stronie www</w:t>
            </w:r>
          </w:p>
        </w:tc>
        <w:tc>
          <w:tcPr>
            <w:tcW w:w="2390" w:type="dxa"/>
            <w:vAlign w:val="center"/>
          </w:tcPr>
          <w:p w:rsidR="00B627C6" w:rsidRPr="00B627C6" w:rsidRDefault="00B627C6" w:rsidP="00B627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200 osób </w:t>
            </w:r>
          </w:p>
        </w:tc>
        <w:tc>
          <w:tcPr>
            <w:tcW w:w="1701" w:type="dxa"/>
            <w:vAlign w:val="center"/>
          </w:tcPr>
          <w:p w:rsidR="00B627C6" w:rsidRPr="00493B99" w:rsidRDefault="004F66FB" w:rsidP="00B627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350,00 zł</w:t>
            </w:r>
          </w:p>
        </w:tc>
        <w:tc>
          <w:tcPr>
            <w:tcW w:w="2474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Spotkania pozwalają na przeprowadzenie najskuteczniejszej komunikacji dwukierunkowej, pozwolą na nawiązanie relacji i wesprą budowanie zaufania.</w:t>
            </w:r>
          </w:p>
        </w:tc>
      </w:tr>
      <w:tr w:rsidR="00B627C6" w:rsidTr="00B627C6">
        <w:trPr>
          <w:jc w:val="center"/>
        </w:trPr>
        <w:tc>
          <w:tcPr>
            <w:tcW w:w="2018" w:type="dxa"/>
            <w:vAlign w:val="center"/>
          </w:tcPr>
          <w:p w:rsidR="00B627C6" w:rsidRPr="00493B99" w:rsidRDefault="00B627C6" w:rsidP="001D498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jc w:val="center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Szkolenia</w:t>
            </w:r>
          </w:p>
        </w:tc>
        <w:tc>
          <w:tcPr>
            <w:tcW w:w="2343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Organizacja szkoleń dla beneficjentów funduszy z LGD.</w:t>
            </w:r>
          </w:p>
        </w:tc>
        <w:tc>
          <w:tcPr>
            <w:tcW w:w="2537" w:type="dxa"/>
            <w:vAlign w:val="center"/>
          </w:tcPr>
          <w:p w:rsidR="00B627C6" w:rsidRPr="00493B99" w:rsidRDefault="00B627C6" w:rsidP="00B627C6">
            <w:pPr>
              <w:numPr>
                <w:ilvl w:val="0"/>
                <w:numId w:val="8"/>
              </w:numPr>
              <w:tabs>
                <w:tab w:val="clear" w:pos="72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 w:hanging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potencjalni wnioskodawcy,</w:t>
            </w:r>
          </w:p>
        </w:tc>
        <w:tc>
          <w:tcPr>
            <w:tcW w:w="2669" w:type="dxa"/>
            <w:vAlign w:val="center"/>
          </w:tcPr>
          <w:p w:rsidR="00B627C6" w:rsidRPr="00B627C6" w:rsidRDefault="00B627C6" w:rsidP="00B627C6">
            <w:pPr>
              <w:pStyle w:val="Akapitzlist"/>
              <w:numPr>
                <w:ilvl w:val="0"/>
                <w:numId w:val="20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informacje dostępne w gminach, miejscach spotkań, w biurze LGD, na stronie www</w:t>
            </w:r>
          </w:p>
        </w:tc>
        <w:tc>
          <w:tcPr>
            <w:tcW w:w="2390" w:type="dxa"/>
            <w:vAlign w:val="center"/>
          </w:tcPr>
          <w:p w:rsidR="00B627C6" w:rsidRPr="00B627C6" w:rsidRDefault="00B627C6" w:rsidP="00B627C6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100 przeszkolonych osób </w:t>
            </w:r>
          </w:p>
        </w:tc>
        <w:tc>
          <w:tcPr>
            <w:tcW w:w="1701" w:type="dxa"/>
            <w:vAlign w:val="center"/>
          </w:tcPr>
          <w:p w:rsidR="00B627C6" w:rsidRPr="00493B99" w:rsidRDefault="004F66FB" w:rsidP="00B627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350,00 zł</w:t>
            </w:r>
          </w:p>
        </w:tc>
        <w:tc>
          <w:tcPr>
            <w:tcW w:w="2474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Szkolenia pozwalają na przeprowadzenie najskuteczniejszej komunikacji dwukierunkowej, ich przeprowadzenie bezpośrednio wpłynie na jakość i ilość składanych projektów.</w:t>
            </w:r>
          </w:p>
        </w:tc>
      </w:tr>
      <w:tr w:rsidR="00B627C6" w:rsidTr="00B627C6">
        <w:trPr>
          <w:jc w:val="center"/>
        </w:trPr>
        <w:tc>
          <w:tcPr>
            <w:tcW w:w="2018" w:type="dxa"/>
            <w:vAlign w:val="center"/>
          </w:tcPr>
          <w:p w:rsidR="00B627C6" w:rsidRPr="00493B99" w:rsidRDefault="00B627C6" w:rsidP="001D498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jc w:val="center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Szkolenia z oceniania projektów</w:t>
            </w:r>
          </w:p>
        </w:tc>
        <w:tc>
          <w:tcPr>
            <w:tcW w:w="2343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Organizacja szkoleń z procedury oceny wniosków.</w:t>
            </w:r>
          </w:p>
        </w:tc>
        <w:tc>
          <w:tcPr>
            <w:tcW w:w="2537" w:type="dxa"/>
            <w:vAlign w:val="center"/>
          </w:tcPr>
          <w:p w:rsidR="00B627C6" w:rsidRPr="00886DD6" w:rsidRDefault="00B627C6" w:rsidP="00B627C6">
            <w:pPr>
              <w:pStyle w:val="Akapitzlist"/>
              <w:numPr>
                <w:ilvl w:val="0"/>
                <w:numId w:val="17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członkowie Rady i pracownicy biura</w:t>
            </w:r>
          </w:p>
        </w:tc>
        <w:tc>
          <w:tcPr>
            <w:tcW w:w="2669" w:type="dxa"/>
            <w:vAlign w:val="center"/>
          </w:tcPr>
          <w:p w:rsidR="00B627C6" w:rsidRPr="00B627C6" w:rsidRDefault="00B627C6" w:rsidP="00B627C6">
            <w:pPr>
              <w:pStyle w:val="Akapitzlist"/>
              <w:numPr>
                <w:ilvl w:val="0"/>
                <w:numId w:val="17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mail</w:t>
            </w: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ing z zaproszeniem na szkolenie</w:t>
            </w:r>
          </w:p>
        </w:tc>
        <w:tc>
          <w:tcPr>
            <w:tcW w:w="2390" w:type="dxa"/>
            <w:vAlign w:val="center"/>
          </w:tcPr>
          <w:p w:rsidR="00B627C6" w:rsidRPr="00B627C6" w:rsidRDefault="00B627C6" w:rsidP="00B627C6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1 szkolenie dla wszystkich</w:t>
            </w: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 członk</w:t>
            </w: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ów</w:t>
            </w: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 Rady i pracowni</w:t>
            </w: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ków</w:t>
            </w: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 biura </w:t>
            </w:r>
          </w:p>
        </w:tc>
        <w:tc>
          <w:tcPr>
            <w:tcW w:w="1701" w:type="dxa"/>
            <w:vAlign w:val="center"/>
          </w:tcPr>
          <w:p w:rsidR="00B627C6" w:rsidRPr="00493B99" w:rsidRDefault="004F66FB" w:rsidP="00B627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2.000,00 zł</w:t>
            </w:r>
          </w:p>
        </w:tc>
        <w:tc>
          <w:tcPr>
            <w:tcW w:w="2474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Szkolenia zagwarantują równy poziom wiedzy na temat oceny wniosków wszystkim członkom Rady, ułatwią weryfikację wniosków.</w:t>
            </w:r>
          </w:p>
        </w:tc>
      </w:tr>
    </w:tbl>
    <w:p w:rsidR="00513404" w:rsidRPr="00513404" w:rsidRDefault="00513404" w:rsidP="00513404"/>
    <w:sectPr w:rsidR="00513404" w:rsidRPr="00513404" w:rsidSect="00B627C6">
      <w:headerReference w:type="default" r:id="rId8"/>
      <w:footerReference w:type="default" r:id="rId9"/>
      <w:pgSz w:w="16838" w:h="11906" w:orient="landscape"/>
      <w:pgMar w:top="1417" w:right="1417" w:bottom="1417" w:left="1417" w:header="708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708" w:rsidRDefault="00FF0708">
      <w:r>
        <w:separator/>
      </w:r>
    </w:p>
  </w:endnote>
  <w:endnote w:type="continuationSeparator" w:id="0">
    <w:p w:rsidR="00FF0708" w:rsidRDefault="00FF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1B" w:rsidRDefault="00D01D29">
    <w:pPr>
      <w:pStyle w:val="Nagwek"/>
      <w:jc w:val="center"/>
      <w:rPr>
        <w:rFonts w:ascii="Lucida Sans Unicode" w:hAnsi="Lucida Sans Unicode" w:cs="Lucida Sans Unicode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B2B7BB6" wp14:editId="7E35D89E">
              <wp:simplePos x="0" y="0"/>
              <wp:positionH relativeFrom="column">
                <wp:posOffset>-4445</wp:posOffset>
              </wp:positionH>
              <wp:positionV relativeFrom="paragraph">
                <wp:posOffset>2540</wp:posOffset>
              </wp:positionV>
              <wp:extent cx="8915400" cy="0"/>
              <wp:effectExtent l="19050" t="19050" r="38100" b="3810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15400" cy="0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.2pt" to="701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" strokeweight=".09mm">
              <v:stroke joinstyle="miter" endcap="square"/>
            </v:line>
          </w:pict>
        </mc:Fallback>
      </mc:AlternateContent>
    </w:r>
    <w:r w:rsidR="00513404">
      <w:rPr>
        <w:rFonts w:ascii="Lucida Sans Unicode" w:hAnsi="Lucida Sans Unicode" w:cs="Lucida Sans Unicode"/>
        <w:sz w:val="16"/>
        <w:szCs w:val="16"/>
      </w:rPr>
      <w:t xml:space="preserve">Siedziba: </w:t>
    </w:r>
    <w:r>
      <w:rPr>
        <w:rFonts w:ascii="Lucida Sans Unicode" w:hAnsi="Lucida Sans Unicode" w:cs="Lucida Sans Unicode"/>
        <w:sz w:val="16"/>
        <w:szCs w:val="16"/>
      </w:rPr>
      <w:t>11-010 Barczewo, ul. Mickiewicza 40, tel. 89</w:t>
    </w:r>
    <w:r w:rsidR="00513404">
      <w:rPr>
        <w:rFonts w:ascii="Lucida Sans Unicode" w:hAnsi="Lucida Sans Unicode" w:cs="Lucida Sans Unicode"/>
        <w:sz w:val="16"/>
        <w:szCs w:val="16"/>
      </w:rPr>
      <w:t> </w:t>
    </w:r>
    <w:r>
      <w:rPr>
        <w:rFonts w:ascii="Lucida Sans Unicode" w:hAnsi="Lucida Sans Unicode" w:cs="Lucida Sans Unicode"/>
        <w:sz w:val="16"/>
        <w:szCs w:val="16"/>
      </w:rPr>
      <w:t>674</w:t>
    </w:r>
    <w:r w:rsidR="00513404">
      <w:rPr>
        <w:rFonts w:ascii="Lucida Sans Unicode" w:hAnsi="Lucida Sans Unicode" w:cs="Lucida Sans Unicode"/>
        <w:sz w:val="16"/>
        <w:szCs w:val="16"/>
      </w:rPr>
      <w:t> </w:t>
    </w:r>
    <w:r>
      <w:rPr>
        <w:rFonts w:ascii="Lucida Sans Unicode" w:hAnsi="Lucida Sans Unicode" w:cs="Lucida Sans Unicode"/>
        <w:sz w:val="16"/>
        <w:szCs w:val="16"/>
      </w:rPr>
      <w:t>04</w:t>
    </w:r>
    <w:r w:rsidR="00513404">
      <w:rPr>
        <w:rFonts w:ascii="Lucida Sans Unicode" w:hAnsi="Lucida Sans Unicode" w:cs="Lucida Sans Unicode"/>
        <w:sz w:val="16"/>
        <w:szCs w:val="16"/>
      </w:rPr>
      <w:t> </w:t>
    </w:r>
    <w:r>
      <w:rPr>
        <w:rFonts w:ascii="Lucida Sans Unicode" w:hAnsi="Lucida Sans Unicode" w:cs="Lucida Sans Unicode"/>
        <w:sz w:val="16"/>
        <w:szCs w:val="16"/>
      </w:rPr>
      <w:t>85, fax 89</w:t>
    </w:r>
    <w:r w:rsidR="00513404">
      <w:rPr>
        <w:rFonts w:ascii="Lucida Sans Unicode" w:hAnsi="Lucida Sans Unicode" w:cs="Lucida Sans Unicode"/>
        <w:sz w:val="16"/>
        <w:szCs w:val="16"/>
      </w:rPr>
      <w:t> </w:t>
    </w:r>
    <w:r>
      <w:rPr>
        <w:rFonts w:ascii="Lucida Sans Unicode" w:hAnsi="Lucida Sans Unicode" w:cs="Lucida Sans Unicode"/>
        <w:sz w:val="16"/>
        <w:szCs w:val="16"/>
      </w:rPr>
      <w:t>674</w:t>
    </w:r>
    <w:r w:rsidR="00513404">
      <w:rPr>
        <w:rFonts w:ascii="Lucida Sans Unicode" w:hAnsi="Lucida Sans Unicode" w:cs="Lucida Sans Unicode"/>
        <w:sz w:val="16"/>
        <w:szCs w:val="16"/>
      </w:rPr>
      <w:t> </w:t>
    </w:r>
    <w:r>
      <w:rPr>
        <w:rFonts w:ascii="Lucida Sans Unicode" w:hAnsi="Lucida Sans Unicode" w:cs="Lucida Sans Unicode"/>
        <w:sz w:val="16"/>
        <w:szCs w:val="16"/>
      </w:rPr>
      <w:t>04</w:t>
    </w:r>
    <w:r w:rsidR="00513404">
      <w:rPr>
        <w:rFonts w:ascii="Lucida Sans Unicode" w:hAnsi="Lucida Sans Unicode" w:cs="Lucida Sans Unicode"/>
        <w:sz w:val="16"/>
        <w:szCs w:val="16"/>
      </w:rPr>
      <w:t> </w:t>
    </w:r>
    <w:r>
      <w:rPr>
        <w:rFonts w:ascii="Lucida Sans Unicode" w:hAnsi="Lucida Sans Unicode" w:cs="Lucida Sans Unicode"/>
        <w:sz w:val="16"/>
        <w:szCs w:val="16"/>
      </w:rPr>
      <w:t>85</w:t>
    </w:r>
  </w:p>
  <w:p w:rsidR="00513404" w:rsidRDefault="00513404">
    <w:pPr>
      <w:pStyle w:val="Nagwek"/>
      <w:jc w:val="center"/>
      <w:rPr>
        <w:rFonts w:ascii="Lucida Sans Unicode" w:hAnsi="Lucida Sans Unicode" w:cs="Lucida Sans Unicode"/>
        <w:sz w:val="16"/>
        <w:szCs w:val="16"/>
        <w:lang w:val="fr-FR"/>
      </w:rPr>
    </w:pPr>
    <w:r>
      <w:rPr>
        <w:rFonts w:ascii="Lucida Sans Unicode" w:hAnsi="Lucida Sans Unicode" w:cs="Lucida Sans Unicode"/>
        <w:sz w:val="16"/>
        <w:szCs w:val="16"/>
        <w:lang w:val="fr-FR"/>
      </w:rPr>
      <w:t>Biuro terenowe: 11-036 Gietrzwałd, Łajsy 3, tel. 89 527</w:t>
    </w:r>
    <w:r>
      <w:rPr>
        <w:rFonts w:ascii="Lucida Sans Unicode" w:hAnsi="Lucida Sans Unicode" w:cs="Lucida Sans Unicode"/>
        <w:sz w:val="16"/>
        <w:szCs w:val="16"/>
      </w:rPr>
      <w:t> </w:t>
    </w:r>
    <w:r>
      <w:rPr>
        <w:rFonts w:ascii="Lucida Sans Unicode" w:hAnsi="Lucida Sans Unicode" w:cs="Lucida Sans Unicode"/>
        <w:sz w:val="16"/>
        <w:szCs w:val="16"/>
        <w:lang w:val="fr-FR"/>
      </w:rPr>
      <w:t>06</w:t>
    </w:r>
    <w:r>
      <w:rPr>
        <w:rFonts w:ascii="Lucida Sans Unicode" w:hAnsi="Lucida Sans Unicode" w:cs="Lucida Sans Unicode"/>
        <w:sz w:val="16"/>
        <w:szCs w:val="16"/>
      </w:rPr>
      <w:t> </w:t>
    </w:r>
    <w:r w:rsidR="0051430D">
      <w:rPr>
        <w:rFonts w:ascii="Lucida Sans Unicode" w:hAnsi="Lucida Sans Unicode" w:cs="Lucida Sans Unicode"/>
        <w:sz w:val="16"/>
        <w:szCs w:val="16"/>
      </w:rPr>
      <w:t xml:space="preserve">25, fax </w:t>
    </w:r>
    <w:r w:rsidR="0051430D">
      <w:rPr>
        <w:rFonts w:ascii="Lucida Sans Unicode" w:hAnsi="Lucida Sans Unicode" w:cs="Lucida Sans Unicode"/>
        <w:sz w:val="16"/>
        <w:szCs w:val="16"/>
        <w:lang w:val="fr-FR"/>
      </w:rPr>
      <w:t>89 527</w:t>
    </w:r>
    <w:r w:rsidR="0051430D">
      <w:rPr>
        <w:rFonts w:ascii="Lucida Sans Unicode" w:hAnsi="Lucida Sans Unicode" w:cs="Lucida Sans Unicode"/>
        <w:sz w:val="16"/>
        <w:szCs w:val="16"/>
      </w:rPr>
      <w:t> </w:t>
    </w:r>
    <w:r w:rsidR="0051430D">
      <w:rPr>
        <w:rFonts w:ascii="Lucida Sans Unicode" w:hAnsi="Lucida Sans Unicode" w:cs="Lucida Sans Unicode"/>
        <w:sz w:val="16"/>
        <w:szCs w:val="16"/>
        <w:lang w:val="fr-FR"/>
      </w:rPr>
      <w:t>06</w:t>
    </w:r>
    <w:r w:rsidR="0051430D">
      <w:rPr>
        <w:rFonts w:ascii="Lucida Sans Unicode" w:hAnsi="Lucida Sans Unicode" w:cs="Lucida Sans Unicode"/>
        <w:sz w:val="16"/>
        <w:szCs w:val="16"/>
      </w:rPr>
      <w:t> 25</w:t>
    </w:r>
  </w:p>
  <w:p w:rsidR="0001241B" w:rsidRPr="00D952ED" w:rsidRDefault="00D01D29">
    <w:pPr>
      <w:pStyle w:val="Nagwek"/>
      <w:jc w:val="center"/>
      <w:rPr>
        <w:lang w:val="en-US"/>
      </w:rPr>
    </w:pPr>
    <w:r>
      <w:rPr>
        <w:rFonts w:ascii="Lucida Sans Unicode" w:hAnsi="Lucida Sans Unicode" w:cs="Lucida Sans Unicode"/>
        <w:sz w:val="16"/>
        <w:szCs w:val="16"/>
        <w:lang w:val="fr-FR"/>
      </w:rPr>
      <w:t>e-mail: lgd@poludniowawarmia.pl, NIP 739-363-76-07, REGON 280221505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708" w:rsidRDefault="00FF0708">
      <w:r>
        <w:separator/>
      </w:r>
    </w:p>
  </w:footnote>
  <w:footnote w:type="continuationSeparator" w:id="0">
    <w:p w:rsidR="00FF0708" w:rsidRDefault="00FF0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1B" w:rsidRDefault="00D01D29" w:rsidP="00513404">
    <w:pPr>
      <w:pStyle w:val="Nagwek"/>
      <w:ind w:left="2977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B0ED8CF" wp14:editId="13A04F79">
              <wp:simplePos x="0" y="0"/>
              <wp:positionH relativeFrom="column">
                <wp:posOffset>3825240</wp:posOffset>
              </wp:positionH>
              <wp:positionV relativeFrom="paragraph">
                <wp:posOffset>62865</wp:posOffset>
              </wp:positionV>
              <wp:extent cx="3616960" cy="8318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6960" cy="831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41B" w:rsidRDefault="00D01D29">
                          <w:pPr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b/>
                              <w:sz w:val="36"/>
                              <w:szCs w:val="36"/>
                            </w:rPr>
                            <w:t xml:space="preserve">Lokalna Grupa Działania Stowarzyszenie </w:t>
                          </w:r>
                          <w:r>
                            <w:rPr>
                              <w:rFonts w:ascii="Verdana" w:hAnsi="Verdana" w:cs="Verdana"/>
                              <w:b/>
                              <w:sz w:val="36"/>
                              <w:szCs w:val="36"/>
                            </w:rPr>
                            <w:br/>
                            <w:t>„Południowa Warmia”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301.2pt;margin-top:4.95pt;width:284.8pt;height:65.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wBjwIAACE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" stroked="f">
              <v:fill opacity="0"/>
              <v:textbox inset="0,0,0,0">
                <w:txbxContent>
                  <w:p w:rsidR="0001241B" w:rsidRDefault="00D01D29">
                    <w:pPr>
                      <w:jc w:val="center"/>
                    </w:pPr>
                    <w:r>
                      <w:rPr>
                        <w:rFonts w:ascii="Verdana" w:hAnsi="Verdana" w:cs="Verdana"/>
                        <w:b/>
                        <w:sz w:val="36"/>
                        <w:szCs w:val="36"/>
                      </w:rPr>
                      <w:t xml:space="preserve">Lokalna Grupa Działania Stowarzyszenie </w:t>
                    </w:r>
                    <w:r>
                      <w:rPr>
                        <w:rFonts w:ascii="Verdana" w:hAnsi="Verdana" w:cs="Verdana"/>
                        <w:b/>
                        <w:sz w:val="36"/>
                        <w:szCs w:val="36"/>
                      </w:rPr>
                      <w:br/>
                      <w:t>„Południowa Warmia”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815995F" wp14:editId="3FA97EC5">
          <wp:extent cx="1914525" cy="8953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1241B" w:rsidRDefault="00FF0708">
    <w:pPr>
      <w:pStyle w:val="Nagwek"/>
    </w:pPr>
  </w:p>
  <w:p w:rsidR="0001241B" w:rsidRDefault="00D01D29">
    <w:pPr>
      <w:pStyle w:val="Nagwek"/>
      <w:spacing w:line="168" w:lineRule="auto"/>
      <w:jc w:val="center"/>
    </w:pPr>
    <w:r>
      <w:rPr>
        <w:rFonts w:ascii="Lucida Sans Unicode" w:hAnsi="Lucida Sans Unicode" w:cs="Lucida Sans Unicode"/>
        <w:spacing w:val="20"/>
        <w:sz w:val="18"/>
        <w:szCs w:val="18"/>
      </w:rPr>
      <w:t>Barczewo,  Biskupiec,  Gietrzwałd,  Kolno,  Olsztynek,  Pasym,  Purda,  Stawiguda</w:t>
    </w:r>
  </w:p>
  <w:p w:rsidR="0001241B" w:rsidRDefault="00513404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711A50" wp14:editId="620B6B97">
              <wp:simplePos x="0" y="0"/>
              <wp:positionH relativeFrom="column">
                <wp:posOffset>-4445</wp:posOffset>
              </wp:positionH>
              <wp:positionV relativeFrom="paragraph">
                <wp:posOffset>142875</wp:posOffset>
              </wp:positionV>
              <wp:extent cx="8772525" cy="0"/>
              <wp:effectExtent l="19050" t="19050" r="2857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72525" cy="0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25pt" to="690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" strokeweight=".09mm">
              <v:stroke joinstyle="miter" endcap="square"/>
            </v:line>
          </w:pict>
        </mc:Fallback>
      </mc:AlternateContent>
    </w:r>
  </w:p>
  <w:p w:rsidR="0001241B" w:rsidRDefault="00FF0708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AD8EB1EE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2">
    <w:nsid w:val="00000004"/>
    <w:multiLevelType w:val="multilevel"/>
    <w:tmpl w:val="49E8D56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14566B3C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8">
    <w:nsid w:val="03144DF5"/>
    <w:multiLevelType w:val="multilevel"/>
    <w:tmpl w:val="EAA098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103C0FA2"/>
    <w:multiLevelType w:val="multilevel"/>
    <w:tmpl w:val="C2C45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14E26522"/>
    <w:multiLevelType w:val="hybridMultilevel"/>
    <w:tmpl w:val="2542B8CC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44325"/>
    <w:multiLevelType w:val="hybridMultilevel"/>
    <w:tmpl w:val="3BF2121A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84A6B"/>
    <w:multiLevelType w:val="multilevel"/>
    <w:tmpl w:val="43EE88E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29B3011F"/>
    <w:multiLevelType w:val="hybridMultilevel"/>
    <w:tmpl w:val="41023F78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C6E1D"/>
    <w:multiLevelType w:val="hybridMultilevel"/>
    <w:tmpl w:val="58369EA8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D6479"/>
    <w:multiLevelType w:val="hybridMultilevel"/>
    <w:tmpl w:val="6952F8DA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86E33"/>
    <w:multiLevelType w:val="hybridMultilevel"/>
    <w:tmpl w:val="BF4ECD2A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147DE"/>
    <w:multiLevelType w:val="hybridMultilevel"/>
    <w:tmpl w:val="4FBA2162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B59D2"/>
    <w:multiLevelType w:val="multilevel"/>
    <w:tmpl w:val="AD8EB1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19">
    <w:nsid w:val="5C155FE9"/>
    <w:multiLevelType w:val="hybridMultilevel"/>
    <w:tmpl w:val="EB90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E469F"/>
    <w:multiLevelType w:val="hybridMultilevel"/>
    <w:tmpl w:val="F99C5F0E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03DF4"/>
    <w:multiLevelType w:val="hybridMultilevel"/>
    <w:tmpl w:val="BE101A00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F0168"/>
    <w:multiLevelType w:val="hybridMultilevel"/>
    <w:tmpl w:val="EA08B7E6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A27DF"/>
    <w:multiLevelType w:val="hybridMultilevel"/>
    <w:tmpl w:val="BCDCED3A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14"/>
  </w:num>
  <w:num w:numId="14">
    <w:abstractNumId w:val="12"/>
  </w:num>
  <w:num w:numId="15">
    <w:abstractNumId w:val="8"/>
  </w:num>
  <w:num w:numId="16">
    <w:abstractNumId w:val="9"/>
  </w:num>
  <w:num w:numId="17">
    <w:abstractNumId w:val="23"/>
  </w:num>
  <w:num w:numId="18">
    <w:abstractNumId w:val="22"/>
  </w:num>
  <w:num w:numId="19">
    <w:abstractNumId w:val="17"/>
  </w:num>
  <w:num w:numId="20">
    <w:abstractNumId w:val="21"/>
  </w:num>
  <w:num w:numId="21">
    <w:abstractNumId w:val="16"/>
  </w:num>
  <w:num w:numId="22">
    <w:abstractNumId w:val="11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F0"/>
    <w:rsid w:val="00165390"/>
    <w:rsid w:val="001E58B3"/>
    <w:rsid w:val="00375E99"/>
    <w:rsid w:val="00385865"/>
    <w:rsid w:val="003B3B65"/>
    <w:rsid w:val="004F66FB"/>
    <w:rsid w:val="00513404"/>
    <w:rsid w:val="0051430D"/>
    <w:rsid w:val="00633A9E"/>
    <w:rsid w:val="006E7985"/>
    <w:rsid w:val="007F189D"/>
    <w:rsid w:val="00816E05"/>
    <w:rsid w:val="00886DD6"/>
    <w:rsid w:val="009378F0"/>
    <w:rsid w:val="00957B4A"/>
    <w:rsid w:val="00980AD9"/>
    <w:rsid w:val="00B319BA"/>
    <w:rsid w:val="00B627C6"/>
    <w:rsid w:val="00D01D29"/>
    <w:rsid w:val="00DA6D7B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8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78F0"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9378F0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8F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378F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13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40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6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8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78F0"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9378F0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8F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378F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13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40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6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"Południowa Warmia"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Hudź</dc:creator>
  <cp:lastModifiedBy>Użytkownik systemu Windows</cp:lastModifiedBy>
  <cp:revision>4</cp:revision>
  <cp:lastPrinted>2018-12-13T05:46:00Z</cp:lastPrinted>
  <dcterms:created xsi:type="dcterms:W3CDTF">2018-12-13T05:46:00Z</dcterms:created>
  <dcterms:modified xsi:type="dcterms:W3CDTF">2018-12-13T05:46:00Z</dcterms:modified>
</cp:coreProperties>
</file>