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BB" w:rsidRPr="00BD4E76" w:rsidRDefault="00E831F8" w:rsidP="00E831F8">
      <w:pPr>
        <w:jc w:val="center"/>
        <w:rPr>
          <w:b/>
        </w:rPr>
      </w:pPr>
      <w:r w:rsidRPr="00BD4E76">
        <w:rPr>
          <w:b/>
        </w:rPr>
        <w:t>Wzór Protestu do Zarządu Województwa za pośrednictwem Lokalnej Grupy Działania Stowarzyszenie „Południowej Warmii”</w:t>
      </w:r>
    </w:p>
    <w:p w:rsidR="005D0035" w:rsidRPr="00BD4E76" w:rsidRDefault="005D0035" w:rsidP="005D0035"/>
    <w:tbl>
      <w:tblPr>
        <w:tblStyle w:val="Tabela-Siatka"/>
        <w:tblW w:w="0" w:type="auto"/>
        <w:tblLook w:val="04A0"/>
      </w:tblPr>
      <w:tblGrid>
        <w:gridCol w:w="466"/>
        <w:gridCol w:w="4352"/>
        <w:gridCol w:w="4818"/>
      </w:tblGrid>
      <w:tr w:rsidR="00E831F8" w:rsidRPr="00BD4E76" w:rsidTr="002F0469">
        <w:tc>
          <w:tcPr>
            <w:tcW w:w="9636" w:type="dxa"/>
            <w:gridSpan w:val="3"/>
          </w:tcPr>
          <w:p w:rsidR="00E831F8" w:rsidRPr="00BD4E76" w:rsidRDefault="00E831F8" w:rsidP="00E831F8">
            <w:pPr>
              <w:jc w:val="center"/>
              <w:rPr>
                <w:b/>
              </w:rPr>
            </w:pPr>
            <w:r w:rsidRPr="00BD4E76">
              <w:rPr>
                <w:b/>
              </w:rPr>
              <w:t>PROTEST</w:t>
            </w:r>
          </w:p>
        </w:tc>
      </w:tr>
      <w:tr w:rsidR="00E831F8" w:rsidRPr="00BD4E76" w:rsidTr="00BD4E76">
        <w:tc>
          <w:tcPr>
            <w:tcW w:w="4818" w:type="dxa"/>
            <w:gridSpan w:val="2"/>
            <w:shd w:val="clear" w:color="auto" w:fill="F2F2F2" w:themeFill="background1" w:themeFillShade="F2"/>
            <w:vAlign w:val="center"/>
          </w:tcPr>
          <w:p w:rsidR="00E831F8" w:rsidRPr="00BD4E76" w:rsidRDefault="00E831F8" w:rsidP="00BD4E76">
            <w:pPr>
              <w:rPr>
                <w:sz w:val="20"/>
                <w:szCs w:val="20"/>
              </w:rPr>
            </w:pPr>
            <w:r w:rsidRPr="00BD4E76">
              <w:rPr>
                <w:sz w:val="20"/>
                <w:szCs w:val="20"/>
              </w:rPr>
              <w:t>Instytucja za pośrednictwem której wnoszony jest protest</w:t>
            </w:r>
          </w:p>
        </w:tc>
        <w:tc>
          <w:tcPr>
            <w:tcW w:w="4818" w:type="dxa"/>
          </w:tcPr>
          <w:p w:rsidR="00CC2111" w:rsidRDefault="00E831F8" w:rsidP="00BD4E76">
            <w:pPr>
              <w:jc w:val="center"/>
              <w:rPr>
                <w:sz w:val="20"/>
                <w:szCs w:val="20"/>
              </w:rPr>
            </w:pPr>
            <w:r w:rsidRPr="00BD4E76">
              <w:rPr>
                <w:sz w:val="20"/>
                <w:szCs w:val="20"/>
              </w:rPr>
              <w:t xml:space="preserve">Lokalna Grupa Działania </w:t>
            </w:r>
          </w:p>
          <w:p w:rsidR="00E831F8" w:rsidRDefault="00E831F8" w:rsidP="00BD4E76">
            <w:pPr>
              <w:jc w:val="center"/>
              <w:rPr>
                <w:sz w:val="20"/>
                <w:szCs w:val="20"/>
              </w:rPr>
            </w:pPr>
            <w:r w:rsidRPr="00BD4E76">
              <w:rPr>
                <w:sz w:val="20"/>
                <w:szCs w:val="20"/>
              </w:rPr>
              <w:t>Stowarzyszenie „Południowa Warmia”</w:t>
            </w:r>
          </w:p>
          <w:p w:rsidR="00BD4E76" w:rsidRDefault="00BD4E76" w:rsidP="00BD4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Mickiewicza 40</w:t>
            </w:r>
          </w:p>
          <w:p w:rsidR="00BD4E76" w:rsidRPr="00BD4E76" w:rsidRDefault="00BD4E76" w:rsidP="00BD4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11-010 Barczewo</w:t>
            </w:r>
          </w:p>
        </w:tc>
      </w:tr>
      <w:tr w:rsidR="00E831F8" w:rsidRPr="00BD4E76" w:rsidTr="00BD4E76">
        <w:tc>
          <w:tcPr>
            <w:tcW w:w="4818" w:type="dxa"/>
            <w:gridSpan w:val="2"/>
            <w:shd w:val="clear" w:color="auto" w:fill="F2F2F2" w:themeFill="background1" w:themeFillShade="F2"/>
            <w:vAlign w:val="center"/>
          </w:tcPr>
          <w:p w:rsidR="00E831F8" w:rsidRPr="00BD4E76" w:rsidRDefault="00E831F8" w:rsidP="00BD4E76">
            <w:pPr>
              <w:rPr>
                <w:sz w:val="20"/>
                <w:szCs w:val="20"/>
              </w:rPr>
            </w:pPr>
            <w:r w:rsidRPr="00BD4E76">
              <w:rPr>
                <w:sz w:val="20"/>
                <w:szCs w:val="20"/>
              </w:rPr>
              <w:t>Instytucja do której wnoszony jest protest</w:t>
            </w:r>
          </w:p>
        </w:tc>
        <w:tc>
          <w:tcPr>
            <w:tcW w:w="4818" w:type="dxa"/>
          </w:tcPr>
          <w:p w:rsidR="00E831F8" w:rsidRPr="00BD4E76" w:rsidRDefault="00E831F8" w:rsidP="00BD4E76">
            <w:pPr>
              <w:jc w:val="center"/>
              <w:rPr>
                <w:sz w:val="20"/>
                <w:szCs w:val="20"/>
              </w:rPr>
            </w:pPr>
            <w:r w:rsidRPr="00BD4E76">
              <w:rPr>
                <w:sz w:val="20"/>
                <w:szCs w:val="20"/>
              </w:rPr>
              <w:t>Zarząd Województwa Warmińsko-Mazurskiego</w:t>
            </w:r>
          </w:p>
          <w:p w:rsidR="00E831F8" w:rsidRPr="00BD4E76" w:rsidRDefault="00E831F8" w:rsidP="00BD4E76">
            <w:pPr>
              <w:jc w:val="center"/>
              <w:rPr>
                <w:sz w:val="20"/>
                <w:szCs w:val="20"/>
              </w:rPr>
            </w:pPr>
            <w:r w:rsidRPr="00BD4E76">
              <w:rPr>
                <w:sz w:val="20"/>
                <w:szCs w:val="20"/>
              </w:rPr>
              <w:t>Urząd Marszałkowski Województwa Warmińsko-Mazurskiego</w:t>
            </w:r>
          </w:p>
          <w:p w:rsidR="00E831F8" w:rsidRPr="00BD4E76" w:rsidRDefault="00E831F8" w:rsidP="00BD4E76">
            <w:pPr>
              <w:jc w:val="center"/>
              <w:rPr>
                <w:sz w:val="20"/>
                <w:szCs w:val="20"/>
              </w:rPr>
            </w:pPr>
            <w:r w:rsidRPr="00BD4E76">
              <w:rPr>
                <w:sz w:val="20"/>
                <w:szCs w:val="20"/>
              </w:rPr>
              <w:t>ul. Emilii Plater 1</w:t>
            </w:r>
          </w:p>
          <w:p w:rsidR="00E831F8" w:rsidRPr="00BD4E76" w:rsidRDefault="00E831F8" w:rsidP="00BD4E76">
            <w:pPr>
              <w:jc w:val="center"/>
              <w:rPr>
                <w:sz w:val="20"/>
                <w:szCs w:val="20"/>
              </w:rPr>
            </w:pPr>
            <w:r w:rsidRPr="00BD4E76">
              <w:rPr>
                <w:sz w:val="20"/>
                <w:szCs w:val="20"/>
              </w:rPr>
              <w:t>11-041 Olsztyn</w:t>
            </w:r>
          </w:p>
        </w:tc>
      </w:tr>
      <w:tr w:rsidR="00E831F8" w:rsidRPr="00BD4E76" w:rsidTr="00BD4E76">
        <w:trPr>
          <w:trHeight w:val="533"/>
        </w:trPr>
        <w:tc>
          <w:tcPr>
            <w:tcW w:w="4818" w:type="dxa"/>
            <w:gridSpan w:val="2"/>
            <w:shd w:val="clear" w:color="auto" w:fill="F2F2F2" w:themeFill="background1" w:themeFillShade="F2"/>
            <w:vAlign w:val="center"/>
          </w:tcPr>
          <w:p w:rsidR="00E831F8" w:rsidRPr="00BD4E76" w:rsidRDefault="00E831F8" w:rsidP="00BD4E76">
            <w:pPr>
              <w:rPr>
                <w:sz w:val="20"/>
                <w:szCs w:val="20"/>
              </w:rPr>
            </w:pPr>
            <w:r w:rsidRPr="00BD4E76">
              <w:rPr>
                <w:sz w:val="20"/>
                <w:szCs w:val="20"/>
              </w:rPr>
              <w:t>Nazwa/Imię i Nazwisko Wnioskodawcy</w:t>
            </w:r>
          </w:p>
        </w:tc>
        <w:tc>
          <w:tcPr>
            <w:tcW w:w="4818" w:type="dxa"/>
          </w:tcPr>
          <w:p w:rsidR="00E831F8" w:rsidRPr="00BD4E76" w:rsidRDefault="00E831F8" w:rsidP="005D0035">
            <w:pPr>
              <w:rPr>
                <w:sz w:val="20"/>
                <w:szCs w:val="20"/>
              </w:rPr>
            </w:pPr>
          </w:p>
        </w:tc>
      </w:tr>
      <w:tr w:rsidR="00E831F8" w:rsidRPr="00BD4E76" w:rsidTr="00BD4E76">
        <w:trPr>
          <w:trHeight w:val="533"/>
        </w:trPr>
        <w:tc>
          <w:tcPr>
            <w:tcW w:w="4818" w:type="dxa"/>
            <w:gridSpan w:val="2"/>
            <w:shd w:val="clear" w:color="auto" w:fill="F2F2F2" w:themeFill="background1" w:themeFillShade="F2"/>
            <w:vAlign w:val="center"/>
          </w:tcPr>
          <w:p w:rsidR="00E831F8" w:rsidRPr="00BD4E76" w:rsidRDefault="00E831F8" w:rsidP="00BD4E76">
            <w:pPr>
              <w:rPr>
                <w:sz w:val="20"/>
                <w:szCs w:val="20"/>
              </w:rPr>
            </w:pPr>
            <w:r w:rsidRPr="00BD4E76">
              <w:rPr>
                <w:sz w:val="20"/>
                <w:szCs w:val="20"/>
              </w:rPr>
              <w:t>Adres Wnioskodawcy</w:t>
            </w:r>
          </w:p>
        </w:tc>
        <w:tc>
          <w:tcPr>
            <w:tcW w:w="4818" w:type="dxa"/>
          </w:tcPr>
          <w:p w:rsidR="00E831F8" w:rsidRPr="00BD4E76" w:rsidRDefault="00E831F8" w:rsidP="005D0035">
            <w:pPr>
              <w:rPr>
                <w:sz w:val="20"/>
                <w:szCs w:val="20"/>
              </w:rPr>
            </w:pPr>
          </w:p>
        </w:tc>
      </w:tr>
      <w:tr w:rsidR="00E831F8" w:rsidRPr="00BD4E76" w:rsidTr="00BD4E76">
        <w:trPr>
          <w:trHeight w:val="533"/>
        </w:trPr>
        <w:tc>
          <w:tcPr>
            <w:tcW w:w="4818" w:type="dxa"/>
            <w:gridSpan w:val="2"/>
            <w:shd w:val="clear" w:color="auto" w:fill="F2F2F2" w:themeFill="background1" w:themeFillShade="F2"/>
            <w:vAlign w:val="center"/>
          </w:tcPr>
          <w:p w:rsidR="00E831F8" w:rsidRPr="00BD4E76" w:rsidRDefault="00E831F8" w:rsidP="00BD4E76">
            <w:pPr>
              <w:rPr>
                <w:sz w:val="20"/>
                <w:szCs w:val="20"/>
              </w:rPr>
            </w:pPr>
            <w:r w:rsidRPr="00BD4E76">
              <w:rPr>
                <w:sz w:val="20"/>
                <w:szCs w:val="20"/>
              </w:rPr>
              <w:t>Adres do korespondencji (jeśli inny niż wskazany powyżej)</w:t>
            </w:r>
          </w:p>
        </w:tc>
        <w:tc>
          <w:tcPr>
            <w:tcW w:w="4818" w:type="dxa"/>
          </w:tcPr>
          <w:p w:rsidR="00E831F8" w:rsidRPr="00BD4E76" w:rsidRDefault="00E831F8" w:rsidP="005D0035">
            <w:pPr>
              <w:rPr>
                <w:sz w:val="20"/>
                <w:szCs w:val="20"/>
              </w:rPr>
            </w:pPr>
          </w:p>
        </w:tc>
      </w:tr>
      <w:tr w:rsidR="00E831F8" w:rsidRPr="00BD4E76" w:rsidTr="00BD4E76">
        <w:trPr>
          <w:trHeight w:val="533"/>
        </w:trPr>
        <w:tc>
          <w:tcPr>
            <w:tcW w:w="4818" w:type="dxa"/>
            <w:gridSpan w:val="2"/>
            <w:shd w:val="clear" w:color="auto" w:fill="F2F2F2" w:themeFill="background1" w:themeFillShade="F2"/>
            <w:vAlign w:val="center"/>
          </w:tcPr>
          <w:p w:rsidR="00E831F8" w:rsidRPr="00BD4E76" w:rsidRDefault="00E831F8" w:rsidP="00BD4E76">
            <w:pPr>
              <w:rPr>
                <w:sz w:val="20"/>
                <w:szCs w:val="20"/>
              </w:rPr>
            </w:pPr>
            <w:r w:rsidRPr="00BD4E76">
              <w:rPr>
                <w:sz w:val="20"/>
                <w:szCs w:val="20"/>
              </w:rPr>
              <w:t>Telefon</w:t>
            </w:r>
          </w:p>
        </w:tc>
        <w:tc>
          <w:tcPr>
            <w:tcW w:w="4818" w:type="dxa"/>
          </w:tcPr>
          <w:p w:rsidR="00E831F8" w:rsidRPr="00BD4E76" w:rsidRDefault="00E831F8" w:rsidP="005D0035">
            <w:pPr>
              <w:rPr>
                <w:sz w:val="20"/>
                <w:szCs w:val="20"/>
              </w:rPr>
            </w:pPr>
          </w:p>
        </w:tc>
      </w:tr>
      <w:tr w:rsidR="00E831F8" w:rsidRPr="00BD4E76" w:rsidTr="00BD4E76">
        <w:trPr>
          <w:trHeight w:val="533"/>
        </w:trPr>
        <w:tc>
          <w:tcPr>
            <w:tcW w:w="4818" w:type="dxa"/>
            <w:gridSpan w:val="2"/>
            <w:shd w:val="clear" w:color="auto" w:fill="F2F2F2" w:themeFill="background1" w:themeFillShade="F2"/>
            <w:vAlign w:val="center"/>
          </w:tcPr>
          <w:p w:rsidR="00E831F8" w:rsidRPr="00BD4E76" w:rsidRDefault="00E831F8" w:rsidP="00BD4E76">
            <w:pPr>
              <w:rPr>
                <w:sz w:val="20"/>
                <w:szCs w:val="20"/>
              </w:rPr>
            </w:pPr>
            <w:r w:rsidRPr="00BD4E76">
              <w:rPr>
                <w:sz w:val="20"/>
                <w:szCs w:val="20"/>
              </w:rPr>
              <w:t>e-mail</w:t>
            </w:r>
          </w:p>
        </w:tc>
        <w:tc>
          <w:tcPr>
            <w:tcW w:w="4818" w:type="dxa"/>
          </w:tcPr>
          <w:p w:rsidR="00E831F8" w:rsidRPr="00BD4E76" w:rsidRDefault="00E831F8" w:rsidP="005D0035">
            <w:pPr>
              <w:rPr>
                <w:sz w:val="20"/>
                <w:szCs w:val="20"/>
              </w:rPr>
            </w:pPr>
          </w:p>
        </w:tc>
      </w:tr>
      <w:tr w:rsidR="00E831F8" w:rsidRPr="00BD4E76" w:rsidTr="00BD4E76">
        <w:trPr>
          <w:trHeight w:val="533"/>
        </w:trPr>
        <w:tc>
          <w:tcPr>
            <w:tcW w:w="4818" w:type="dxa"/>
            <w:gridSpan w:val="2"/>
            <w:shd w:val="clear" w:color="auto" w:fill="F2F2F2" w:themeFill="background1" w:themeFillShade="F2"/>
            <w:vAlign w:val="center"/>
          </w:tcPr>
          <w:p w:rsidR="00E831F8" w:rsidRPr="00BD4E76" w:rsidRDefault="00E831F8" w:rsidP="00BD4E76">
            <w:pPr>
              <w:rPr>
                <w:sz w:val="20"/>
                <w:szCs w:val="20"/>
              </w:rPr>
            </w:pPr>
            <w:r w:rsidRPr="00BD4E76">
              <w:rPr>
                <w:sz w:val="20"/>
                <w:szCs w:val="20"/>
              </w:rPr>
              <w:t>Tytuł operacji</w:t>
            </w:r>
          </w:p>
        </w:tc>
        <w:tc>
          <w:tcPr>
            <w:tcW w:w="4818" w:type="dxa"/>
          </w:tcPr>
          <w:p w:rsidR="00E831F8" w:rsidRPr="00BD4E76" w:rsidRDefault="00E831F8" w:rsidP="005D0035">
            <w:pPr>
              <w:rPr>
                <w:sz w:val="20"/>
                <w:szCs w:val="20"/>
              </w:rPr>
            </w:pPr>
          </w:p>
        </w:tc>
      </w:tr>
      <w:tr w:rsidR="00E831F8" w:rsidRPr="00BD4E76" w:rsidTr="00BD4E76">
        <w:trPr>
          <w:trHeight w:val="533"/>
        </w:trPr>
        <w:tc>
          <w:tcPr>
            <w:tcW w:w="4818" w:type="dxa"/>
            <w:gridSpan w:val="2"/>
            <w:shd w:val="clear" w:color="auto" w:fill="F2F2F2" w:themeFill="background1" w:themeFillShade="F2"/>
            <w:vAlign w:val="center"/>
          </w:tcPr>
          <w:p w:rsidR="00E831F8" w:rsidRPr="00BD4E76" w:rsidRDefault="00E831F8" w:rsidP="00BD4E76">
            <w:pPr>
              <w:rPr>
                <w:sz w:val="20"/>
                <w:szCs w:val="20"/>
              </w:rPr>
            </w:pPr>
            <w:r w:rsidRPr="00BD4E76">
              <w:rPr>
                <w:sz w:val="20"/>
                <w:szCs w:val="20"/>
              </w:rPr>
              <w:t>Numer wniosku nadany przez LGD</w:t>
            </w:r>
          </w:p>
        </w:tc>
        <w:tc>
          <w:tcPr>
            <w:tcW w:w="4818" w:type="dxa"/>
          </w:tcPr>
          <w:p w:rsidR="00E831F8" w:rsidRPr="00BD4E76" w:rsidRDefault="00E831F8" w:rsidP="005D0035">
            <w:pPr>
              <w:rPr>
                <w:sz w:val="20"/>
                <w:szCs w:val="20"/>
              </w:rPr>
            </w:pPr>
          </w:p>
        </w:tc>
      </w:tr>
      <w:tr w:rsidR="00E831F8" w:rsidRPr="00BD4E76" w:rsidTr="00BD4E76">
        <w:trPr>
          <w:trHeight w:val="533"/>
        </w:trPr>
        <w:tc>
          <w:tcPr>
            <w:tcW w:w="4818" w:type="dxa"/>
            <w:gridSpan w:val="2"/>
            <w:shd w:val="clear" w:color="auto" w:fill="F2F2F2" w:themeFill="background1" w:themeFillShade="F2"/>
            <w:vAlign w:val="center"/>
          </w:tcPr>
          <w:p w:rsidR="00E831F8" w:rsidRPr="00BD4E76" w:rsidRDefault="00E831F8" w:rsidP="00BD4E76">
            <w:pPr>
              <w:rPr>
                <w:sz w:val="20"/>
                <w:szCs w:val="20"/>
              </w:rPr>
            </w:pPr>
            <w:r w:rsidRPr="00BD4E76">
              <w:rPr>
                <w:sz w:val="20"/>
                <w:szCs w:val="20"/>
              </w:rPr>
              <w:t>Nazwa i numer naboru którego dotyczy protest</w:t>
            </w:r>
          </w:p>
        </w:tc>
        <w:tc>
          <w:tcPr>
            <w:tcW w:w="4818" w:type="dxa"/>
          </w:tcPr>
          <w:p w:rsidR="00E831F8" w:rsidRPr="00BD4E76" w:rsidRDefault="00E831F8" w:rsidP="005D0035">
            <w:pPr>
              <w:rPr>
                <w:sz w:val="20"/>
                <w:szCs w:val="20"/>
              </w:rPr>
            </w:pPr>
          </w:p>
        </w:tc>
      </w:tr>
      <w:tr w:rsidR="00E831F8" w:rsidRPr="00BD4E76" w:rsidTr="00BD4E76">
        <w:trPr>
          <w:trHeight w:val="533"/>
        </w:trPr>
        <w:tc>
          <w:tcPr>
            <w:tcW w:w="4818" w:type="dxa"/>
            <w:gridSpan w:val="2"/>
            <w:shd w:val="clear" w:color="auto" w:fill="F2F2F2" w:themeFill="background1" w:themeFillShade="F2"/>
            <w:vAlign w:val="center"/>
          </w:tcPr>
          <w:p w:rsidR="00E831F8" w:rsidRPr="00BD4E76" w:rsidRDefault="00E831F8" w:rsidP="00BD4E76">
            <w:pPr>
              <w:rPr>
                <w:sz w:val="20"/>
                <w:szCs w:val="20"/>
              </w:rPr>
            </w:pPr>
            <w:r w:rsidRPr="00BD4E76">
              <w:rPr>
                <w:sz w:val="20"/>
                <w:szCs w:val="20"/>
              </w:rPr>
              <w:t>Data złożenia wniosku do biura LGD</w:t>
            </w:r>
          </w:p>
        </w:tc>
        <w:tc>
          <w:tcPr>
            <w:tcW w:w="4818" w:type="dxa"/>
          </w:tcPr>
          <w:p w:rsidR="00E831F8" w:rsidRPr="00BD4E76" w:rsidRDefault="00E831F8" w:rsidP="005D0035">
            <w:pPr>
              <w:rPr>
                <w:sz w:val="20"/>
                <w:szCs w:val="20"/>
              </w:rPr>
            </w:pPr>
          </w:p>
        </w:tc>
      </w:tr>
      <w:tr w:rsidR="00E831F8" w:rsidRPr="00BD4E76" w:rsidTr="00BD4E76">
        <w:trPr>
          <w:trHeight w:val="533"/>
        </w:trPr>
        <w:tc>
          <w:tcPr>
            <w:tcW w:w="4818" w:type="dxa"/>
            <w:gridSpan w:val="2"/>
            <w:shd w:val="clear" w:color="auto" w:fill="F2F2F2" w:themeFill="background1" w:themeFillShade="F2"/>
            <w:vAlign w:val="center"/>
          </w:tcPr>
          <w:p w:rsidR="00E831F8" w:rsidRPr="00BD4E76" w:rsidRDefault="00E831F8" w:rsidP="00BD4E76">
            <w:pPr>
              <w:rPr>
                <w:sz w:val="20"/>
                <w:szCs w:val="20"/>
              </w:rPr>
            </w:pPr>
            <w:r w:rsidRPr="00BD4E76">
              <w:rPr>
                <w:sz w:val="20"/>
                <w:szCs w:val="20"/>
              </w:rPr>
              <w:t>Data otrzymania przez Wnioskodawcę pisma informującego o wyniku oceny</w:t>
            </w:r>
          </w:p>
        </w:tc>
        <w:tc>
          <w:tcPr>
            <w:tcW w:w="4818" w:type="dxa"/>
          </w:tcPr>
          <w:p w:rsidR="00E831F8" w:rsidRPr="00BD4E76" w:rsidRDefault="00E831F8" w:rsidP="005D0035">
            <w:pPr>
              <w:rPr>
                <w:sz w:val="20"/>
                <w:szCs w:val="20"/>
              </w:rPr>
            </w:pPr>
          </w:p>
        </w:tc>
      </w:tr>
      <w:tr w:rsidR="00E831F8" w:rsidRPr="00BD4E76" w:rsidTr="00A54C5C">
        <w:trPr>
          <w:trHeight w:val="904"/>
        </w:trPr>
        <w:tc>
          <w:tcPr>
            <w:tcW w:w="4818" w:type="dxa"/>
            <w:gridSpan w:val="2"/>
            <w:shd w:val="clear" w:color="auto" w:fill="F2F2F2" w:themeFill="background1" w:themeFillShade="F2"/>
            <w:vAlign w:val="center"/>
          </w:tcPr>
          <w:p w:rsidR="00E831F8" w:rsidRPr="00BD4E76" w:rsidRDefault="00E831F8" w:rsidP="00BD4E76">
            <w:pPr>
              <w:rPr>
                <w:sz w:val="20"/>
                <w:szCs w:val="20"/>
              </w:rPr>
            </w:pPr>
            <w:r w:rsidRPr="00BD4E76">
              <w:rPr>
                <w:sz w:val="20"/>
                <w:szCs w:val="20"/>
              </w:rPr>
              <w:t>Protest wnoszony jest w związku z negatywnym wynikiem oceny operacji w zakresie (należy krzyżykiem zaznaczyć właściwe):</w:t>
            </w:r>
          </w:p>
        </w:tc>
        <w:tc>
          <w:tcPr>
            <w:tcW w:w="4818" w:type="dxa"/>
          </w:tcPr>
          <w:p w:rsidR="00E831F8" w:rsidRPr="00BD4E76" w:rsidRDefault="00E831F8" w:rsidP="005D0035">
            <w:pPr>
              <w:rPr>
                <w:sz w:val="20"/>
                <w:szCs w:val="20"/>
              </w:rPr>
            </w:pPr>
          </w:p>
        </w:tc>
      </w:tr>
      <w:tr w:rsidR="00A54C5C" w:rsidRPr="00BD4E76" w:rsidTr="004E564A">
        <w:trPr>
          <w:trHeight w:val="533"/>
        </w:trPr>
        <w:tc>
          <w:tcPr>
            <w:tcW w:w="466" w:type="dxa"/>
            <w:vAlign w:val="center"/>
          </w:tcPr>
          <w:p w:rsidR="00A54C5C" w:rsidRPr="00BD4E76" w:rsidRDefault="00A54C5C" w:rsidP="00BD4E76">
            <w:pPr>
              <w:rPr>
                <w:sz w:val="20"/>
                <w:szCs w:val="20"/>
              </w:rPr>
            </w:pPr>
          </w:p>
        </w:tc>
        <w:tc>
          <w:tcPr>
            <w:tcW w:w="9170" w:type="dxa"/>
            <w:gridSpan w:val="2"/>
            <w:vAlign w:val="center"/>
          </w:tcPr>
          <w:p w:rsidR="00A54C5C" w:rsidRPr="00BD4E76" w:rsidRDefault="00A54C5C" w:rsidP="005D0035">
            <w:pPr>
              <w:rPr>
                <w:sz w:val="20"/>
                <w:szCs w:val="20"/>
              </w:rPr>
            </w:pPr>
            <w:r w:rsidRPr="00BD4E76">
              <w:rPr>
                <w:sz w:val="20"/>
                <w:szCs w:val="20"/>
              </w:rPr>
              <w:t>Operacja uzyskała negatywną ocenę zgodności z Lokalna Strategią Rozwoju</w:t>
            </w:r>
          </w:p>
        </w:tc>
      </w:tr>
      <w:tr w:rsidR="00A54C5C" w:rsidRPr="00BD4E76" w:rsidTr="00D319E4">
        <w:trPr>
          <w:trHeight w:val="533"/>
        </w:trPr>
        <w:tc>
          <w:tcPr>
            <w:tcW w:w="466" w:type="dxa"/>
            <w:vAlign w:val="center"/>
          </w:tcPr>
          <w:p w:rsidR="00A54C5C" w:rsidRPr="00BD4E76" w:rsidRDefault="00A54C5C" w:rsidP="00BD4E76">
            <w:pPr>
              <w:rPr>
                <w:sz w:val="20"/>
                <w:szCs w:val="20"/>
              </w:rPr>
            </w:pPr>
          </w:p>
        </w:tc>
        <w:tc>
          <w:tcPr>
            <w:tcW w:w="9170" w:type="dxa"/>
            <w:gridSpan w:val="2"/>
            <w:vAlign w:val="center"/>
          </w:tcPr>
          <w:p w:rsidR="00A54C5C" w:rsidRPr="00BD4E76" w:rsidRDefault="00A54C5C" w:rsidP="005D0035">
            <w:pPr>
              <w:rPr>
                <w:sz w:val="20"/>
                <w:szCs w:val="20"/>
              </w:rPr>
            </w:pPr>
            <w:r w:rsidRPr="00BD4E76">
              <w:rPr>
                <w:sz w:val="20"/>
                <w:szCs w:val="20"/>
              </w:rPr>
              <w:t>Operacja nie uzyskała minimalnej liczby punktów w ramach oceny spełnienia kryteriów wyboru</w:t>
            </w:r>
          </w:p>
        </w:tc>
      </w:tr>
      <w:tr w:rsidR="00A54C5C" w:rsidRPr="00BD4E76" w:rsidTr="009E56F2">
        <w:trPr>
          <w:trHeight w:val="533"/>
        </w:trPr>
        <w:tc>
          <w:tcPr>
            <w:tcW w:w="466" w:type="dxa"/>
            <w:vAlign w:val="center"/>
          </w:tcPr>
          <w:p w:rsidR="00A54C5C" w:rsidRPr="00BD4E76" w:rsidRDefault="00A54C5C" w:rsidP="00BD4E76">
            <w:pPr>
              <w:rPr>
                <w:sz w:val="20"/>
                <w:szCs w:val="20"/>
              </w:rPr>
            </w:pPr>
          </w:p>
        </w:tc>
        <w:tc>
          <w:tcPr>
            <w:tcW w:w="9170" w:type="dxa"/>
            <w:gridSpan w:val="2"/>
            <w:vAlign w:val="center"/>
          </w:tcPr>
          <w:p w:rsidR="00A54C5C" w:rsidRPr="00BD4E76" w:rsidRDefault="00A54C5C" w:rsidP="005D0035">
            <w:pPr>
              <w:rPr>
                <w:sz w:val="20"/>
                <w:szCs w:val="20"/>
              </w:rPr>
            </w:pPr>
            <w:r w:rsidRPr="00BD4E76">
              <w:rPr>
                <w:sz w:val="20"/>
                <w:szCs w:val="20"/>
              </w:rPr>
              <w:t>Operacja w dniu przekazania wniosków o udzielenie wsparcia nie mieści się w limicie środków wskazanym w ogłoszeniu o naborze wniosków o udzielenie wsparcia</w:t>
            </w:r>
          </w:p>
        </w:tc>
      </w:tr>
    </w:tbl>
    <w:p w:rsidR="00B438FC" w:rsidRDefault="00B438FC">
      <w:r>
        <w:br w:type="page"/>
      </w:r>
    </w:p>
    <w:tbl>
      <w:tblPr>
        <w:tblStyle w:val="Tabela-Siatka"/>
        <w:tblW w:w="0" w:type="auto"/>
        <w:tblLook w:val="04A0"/>
      </w:tblPr>
      <w:tblGrid>
        <w:gridCol w:w="4818"/>
        <w:gridCol w:w="4818"/>
      </w:tblGrid>
      <w:tr w:rsidR="000D2EDE" w:rsidRPr="00BD4E76" w:rsidTr="001856D5">
        <w:tc>
          <w:tcPr>
            <w:tcW w:w="9636" w:type="dxa"/>
            <w:gridSpan w:val="2"/>
          </w:tcPr>
          <w:p w:rsidR="000D2EDE" w:rsidRDefault="000D2EDE" w:rsidP="000D2EDE">
            <w:pPr>
              <w:jc w:val="center"/>
              <w:rPr>
                <w:b/>
              </w:rPr>
            </w:pPr>
            <w:r w:rsidRPr="00BD4E76">
              <w:rPr>
                <w:b/>
              </w:rPr>
              <w:lastRenderedPageBreak/>
              <w:t>Uzasadnienie</w:t>
            </w:r>
          </w:p>
          <w:p w:rsidR="00CC2111" w:rsidRPr="00BD4E76" w:rsidRDefault="00CC2111" w:rsidP="00CC2111">
            <w:pPr>
              <w:jc w:val="both"/>
              <w:rPr>
                <w:b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BD4E76">
              <w:rPr>
                <w:i/>
                <w:sz w:val="20"/>
                <w:szCs w:val="20"/>
              </w:rPr>
              <w:t>W poniższ</w:t>
            </w:r>
            <w:r>
              <w:rPr>
                <w:i/>
                <w:sz w:val="20"/>
                <w:szCs w:val="20"/>
              </w:rPr>
              <w:t>ej</w:t>
            </w:r>
            <w:r w:rsidRPr="00BD4E7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części </w:t>
            </w:r>
            <w:r w:rsidRPr="00BD4E76">
              <w:rPr>
                <w:i/>
                <w:sz w:val="20"/>
                <w:szCs w:val="20"/>
              </w:rPr>
              <w:t>w sposób czytelny i zwięzły powinn</w:t>
            </w:r>
            <w:r>
              <w:rPr>
                <w:i/>
                <w:sz w:val="20"/>
                <w:szCs w:val="20"/>
              </w:rPr>
              <w:t>o</w:t>
            </w:r>
            <w:r w:rsidRPr="00BD4E76">
              <w:rPr>
                <w:i/>
                <w:sz w:val="20"/>
                <w:szCs w:val="20"/>
              </w:rPr>
              <w:t xml:space="preserve"> zostać wskazane uzasadnienie każdego z wymienionych zarzutów, przy czym należy pamiętać, że środek odwoławczy nie może służyć uzupełnianiu treści wniosku o dofinansowanie, a ewentualne dodatkowe informacje zawarte w proteście nie będą miały wpływu na dokonaną ocenę wniosku. Beneficjent powinien więc odnosić się jedynie do treści zawartych we wniosku</w:t>
            </w:r>
            <w:r>
              <w:rPr>
                <w:i/>
                <w:sz w:val="20"/>
                <w:szCs w:val="20"/>
              </w:rPr>
              <w:t xml:space="preserve"> wraz z załącznikami</w:t>
            </w:r>
            <w:r w:rsidRPr="00BD4E76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0D2EDE" w:rsidRPr="00BD4E76" w:rsidTr="00CC2111">
        <w:trPr>
          <w:trHeight w:val="9317"/>
        </w:trPr>
        <w:tc>
          <w:tcPr>
            <w:tcW w:w="9636" w:type="dxa"/>
            <w:gridSpan w:val="2"/>
          </w:tcPr>
          <w:p w:rsidR="000D2EDE" w:rsidRPr="00BD4E76" w:rsidRDefault="000D2EDE" w:rsidP="00A54C5C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0D2EDE" w:rsidRPr="00BD4E76" w:rsidTr="000C3829">
        <w:tc>
          <w:tcPr>
            <w:tcW w:w="4818" w:type="dxa"/>
          </w:tcPr>
          <w:p w:rsidR="000D2EDE" w:rsidRPr="00BD4E76" w:rsidRDefault="000D2EDE" w:rsidP="005D0035">
            <w:pPr>
              <w:rPr>
                <w:sz w:val="20"/>
                <w:szCs w:val="20"/>
              </w:rPr>
            </w:pPr>
            <w:r w:rsidRPr="00BD4E76">
              <w:rPr>
                <w:sz w:val="20"/>
                <w:szCs w:val="20"/>
              </w:rPr>
              <w:t xml:space="preserve">Data: </w:t>
            </w:r>
          </w:p>
        </w:tc>
        <w:tc>
          <w:tcPr>
            <w:tcW w:w="4818" w:type="dxa"/>
          </w:tcPr>
          <w:p w:rsidR="000D2EDE" w:rsidRPr="00BD4E76" w:rsidRDefault="000D2EDE" w:rsidP="005D0035">
            <w:pPr>
              <w:rPr>
                <w:sz w:val="20"/>
                <w:szCs w:val="20"/>
              </w:rPr>
            </w:pPr>
            <w:r w:rsidRPr="00BD4E76">
              <w:rPr>
                <w:sz w:val="20"/>
                <w:szCs w:val="20"/>
              </w:rPr>
              <w:t>Podpis:</w:t>
            </w:r>
          </w:p>
        </w:tc>
      </w:tr>
      <w:tr w:rsidR="000D2EDE" w:rsidRPr="00BD4E76" w:rsidTr="00BD4E76">
        <w:trPr>
          <w:trHeight w:val="1195"/>
        </w:trPr>
        <w:tc>
          <w:tcPr>
            <w:tcW w:w="4818" w:type="dxa"/>
          </w:tcPr>
          <w:p w:rsidR="000D2EDE" w:rsidRPr="00BD4E76" w:rsidRDefault="000D2EDE" w:rsidP="005D0035">
            <w:pPr>
              <w:rPr>
                <w:sz w:val="20"/>
                <w:szCs w:val="20"/>
              </w:rPr>
            </w:pPr>
          </w:p>
        </w:tc>
        <w:tc>
          <w:tcPr>
            <w:tcW w:w="4818" w:type="dxa"/>
          </w:tcPr>
          <w:p w:rsidR="000D2EDE" w:rsidRPr="00BD4E76" w:rsidRDefault="000D2EDE" w:rsidP="005D0035">
            <w:pPr>
              <w:rPr>
                <w:sz w:val="20"/>
                <w:szCs w:val="20"/>
              </w:rPr>
            </w:pPr>
          </w:p>
        </w:tc>
      </w:tr>
    </w:tbl>
    <w:p w:rsidR="00E831F8" w:rsidRPr="00BD4E76" w:rsidRDefault="00E831F8" w:rsidP="005D0035"/>
    <w:p w:rsidR="000D2EDE" w:rsidRPr="00BD4E76" w:rsidRDefault="000D2EDE" w:rsidP="000D2EDE">
      <w:pPr>
        <w:jc w:val="center"/>
        <w:rPr>
          <w:b/>
          <w:u w:val="single"/>
        </w:rPr>
      </w:pPr>
      <w:r w:rsidRPr="00BD4E76">
        <w:rPr>
          <w:b/>
          <w:u w:val="single"/>
        </w:rPr>
        <w:lastRenderedPageBreak/>
        <w:t>Pouczenie</w:t>
      </w:r>
    </w:p>
    <w:p w:rsidR="000D2EDE" w:rsidRPr="00BD4E76" w:rsidRDefault="000D2EDE" w:rsidP="000D2EDE">
      <w:pPr>
        <w:tabs>
          <w:tab w:val="left" w:pos="-2977"/>
        </w:tabs>
        <w:ind w:right="20"/>
        <w:jc w:val="both"/>
        <w:rPr>
          <w:b/>
          <w:u w:val="single"/>
        </w:rPr>
      </w:pPr>
    </w:p>
    <w:p w:rsidR="000D2EDE" w:rsidRPr="00BD4E76" w:rsidRDefault="000D2EDE" w:rsidP="000D2EDE">
      <w:pPr>
        <w:tabs>
          <w:tab w:val="left" w:pos="-2977"/>
        </w:tabs>
        <w:ind w:right="20"/>
        <w:jc w:val="both"/>
        <w:rPr>
          <w:sz w:val="22"/>
        </w:rPr>
      </w:pPr>
      <w:r w:rsidRPr="00BD4E76">
        <w:rPr>
          <w:sz w:val="22"/>
        </w:rPr>
        <w:t>Na podst. art. 22 ustawy z dnia 20 lutego 2015</w:t>
      </w:r>
      <w:r w:rsidR="00BD4E76">
        <w:rPr>
          <w:sz w:val="22"/>
        </w:rPr>
        <w:t xml:space="preserve"> </w:t>
      </w:r>
      <w:r w:rsidRPr="00BD4E76">
        <w:rPr>
          <w:sz w:val="22"/>
        </w:rPr>
        <w:t xml:space="preserve">r. o rozwoju lokalnym z udziałem lokalnej społeczności (Dz. U. poz. 378), podmiotowi ubiegającemu się o wsparcie przysługuje prawo wniesienia protestu od negatywnej oceny zgodności operacji z LSR. Protest wnosi się </w:t>
      </w:r>
      <w:r w:rsidRPr="00BD4E76">
        <w:rPr>
          <w:b/>
          <w:sz w:val="22"/>
        </w:rPr>
        <w:t>w terminie 7</w:t>
      </w:r>
      <w:r w:rsidRPr="00BD4E76">
        <w:rPr>
          <w:sz w:val="22"/>
        </w:rPr>
        <w:t xml:space="preserve"> </w:t>
      </w:r>
      <w:r w:rsidRPr="00BD4E76">
        <w:rPr>
          <w:b/>
          <w:sz w:val="22"/>
        </w:rPr>
        <w:t xml:space="preserve">dni </w:t>
      </w:r>
      <w:r w:rsidRPr="00BD4E76">
        <w:rPr>
          <w:sz w:val="22"/>
        </w:rPr>
        <w:t xml:space="preserve">od dnia otrzymania </w:t>
      </w:r>
      <w:r w:rsidR="00BD4E76">
        <w:rPr>
          <w:sz w:val="22"/>
        </w:rPr>
        <w:t>pisma informującego o wyniku oceny</w:t>
      </w:r>
      <w:r w:rsidRPr="00BD4E76">
        <w:rPr>
          <w:sz w:val="22"/>
        </w:rPr>
        <w:t>. Protest wnosi się do Zarządu Województwa</w:t>
      </w:r>
      <w:r w:rsidRPr="00BD4E76">
        <w:rPr>
          <w:b/>
          <w:sz w:val="22"/>
        </w:rPr>
        <w:t xml:space="preserve"> za pośrednictwem L</w:t>
      </w:r>
      <w:r w:rsidR="00CC2111">
        <w:rPr>
          <w:b/>
          <w:sz w:val="22"/>
        </w:rPr>
        <w:t xml:space="preserve">okalnej </w:t>
      </w:r>
      <w:r w:rsidRPr="00BD4E76">
        <w:rPr>
          <w:b/>
          <w:sz w:val="22"/>
        </w:rPr>
        <w:t>G</w:t>
      </w:r>
      <w:r w:rsidR="00CC2111">
        <w:rPr>
          <w:b/>
          <w:sz w:val="22"/>
        </w:rPr>
        <w:t xml:space="preserve">rupy </w:t>
      </w:r>
      <w:r w:rsidRPr="00BD4E76">
        <w:rPr>
          <w:b/>
          <w:sz w:val="22"/>
        </w:rPr>
        <w:t>D</w:t>
      </w:r>
      <w:r w:rsidR="00CC2111">
        <w:rPr>
          <w:b/>
          <w:sz w:val="22"/>
        </w:rPr>
        <w:t>ziałania Stowarzyszenie „Południowa Warmia”</w:t>
      </w:r>
      <w:r w:rsidRPr="00BD4E76">
        <w:rPr>
          <w:b/>
          <w:sz w:val="22"/>
        </w:rPr>
        <w:t xml:space="preserve">. </w:t>
      </w:r>
      <w:r w:rsidRPr="00BD4E76">
        <w:rPr>
          <w:sz w:val="22"/>
        </w:rPr>
        <w:t>Zgodnie z art. 22 ust. 1 ustawy RLKS, podmiotowi ubiegającemu się o wsparcie,</w:t>
      </w:r>
      <w:r w:rsidRPr="00BD4E76">
        <w:rPr>
          <w:b/>
          <w:sz w:val="22"/>
        </w:rPr>
        <w:t xml:space="preserve"> </w:t>
      </w:r>
      <w:r w:rsidRPr="00BD4E76">
        <w:rPr>
          <w:sz w:val="22"/>
        </w:rPr>
        <w:t>o którym mowa w art. 35 ust. 1 lit. b rozporządzenia nr 1303/2013, przysługuje prawo wniesienia protestu od:</w:t>
      </w:r>
    </w:p>
    <w:p w:rsidR="000D2EDE" w:rsidRPr="00BD4E76" w:rsidRDefault="000D2EDE" w:rsidP="000D2EDE">
      <w:pPr>
        <w:pStyle w:val="Akapitzlist"/>
        <w:numPr>
          <w:ilvl w:val="0"/>
          <w:numId w:val="5"/>
        </w:numPr>
        <w:tabs>
          <w:tab w:val="left" w:pos="-2977"/>
        </w:tabs>
        <w:ind w:right="20"/>
        <w:jc w:val="both"/>
        <w:rPr>
          <w:rFonts w:ascii="Times New Roman" w:hAnsi="Times New Roman" w:cs="Times New Roman"/>
        </w:rPr>
      </w:pPr>
      <w:r w:rsidRPr="00BD4E76">
        <w:rPr>
          <w:rFonts w:ascii="Times New Roman" w:hAnsi="Times New Roman" w:cs="Times New Roman"/>
        </w:rPr>
        <w:t>negatywnej oceny zgodności operacji z LSR albo</w:t>
      </w:r>
    </w:p>
    <w:p w:rsidR="000D2EDE" w:rsidRPr="00BD4E76" w:rsidRDefault="000D2EDE" w:rsidP="000D2EDE">
      <w:pPr>
        <w:pStyle w:val="Akapitzlist"/>
        <w:numPr>
          <w:ilvl w:val="0"/>
          <w:numId w:val="5"/>
        </w:numPr>
        <w:tabs>
          <w:tab w:val="left" w:pos="-2977"/>
        </w:tabs>
        <w:ind w:right="20"/>
        <w:jc w:val="both"/>
        <w:rPr>
          <w:rFonts w:ascii="Times New Roman" w:hAnsi="Times New Roman" w:cs="Times New Roman"/>
        </w:rPr>
      </w:pPr>
      <w:r w:rsidRPr="00BD4E76">
        <w:rPr>
          <w:rFonts w:ascii="Times New Roman" w:hAnsi="Times New Roman" w:cs="Times New Roman"/>
        </w:rPr>
        <w:t xml:space="preserve">nieuzyskania przez operację minimalnej liczby punktów, o której mowa w art. 19 ust. 4 </w:t>
      </w:r>
      <w:proofErr w:type="spellStart"/>
      <w:r w:rsidRPr="00BD4E76">
        <w:rPr>
          <w:rFonts w:ascii="Times New Roman" w:hAnsi="Times New Roman" w:cs="Times New Roman"/>
        </w:rPr>
        <w:t>pkt</w:t>
      </w:r>
      <w:proofErr w:type="spellEnd"/>
      <w:r w:rsidRPr="00BD4E76">
        <w:rPr>
          <w:rFonts w:ascii="Times New Roman" w:hAnsi="Times New Roman" w:cs="Times New Roman"/>
        </w:rPr>
        <w:t xml:space="preserve"> 2 lit. b ustawy o RLKS, albo</w:t>
      </w:r>
    </w:p>
    <w:p w:rsidR="000D2EDE" w:rsidRPr="00BD4E76" w:rsidRDefault="000D2EDE" w:rsidP="00A54C5C">
      <w:pPr>
        <w:pStyle w:val="Akapitzlist"/>
        <w:numPr>
          <w:ilvl w:val="0"/>
          <w:numId w:val="5"/>
        </w:numPr>
        <w:tabs>
          <w:tab w:val="left" w:pos="-2977"/>
        </w:tabs>
        <w:spacing w:after="0"/>
        <w:ind w:right="20"/>
        <w:jc w:val="both"/>
        <w:rPr>
          <w:rFonts w:ascii="Times New Roman" w:hAnsi="Times New Roman" w:cs="Times New Roman"/>
        </w:rPr>
      </w:pPr>
      <w:r w:rsidRPr="00BD4E76">
        <w:rPr>
          <w:rFonts w:ascii="Times New Roman" w:hAnsi="Times New Roman" w:cs="Times New Roman"/>
        </w:rPr>
        <w:t>wyniku wyboru, który powoduje, że operacja nie mieści się w limicie środków wskazanym w ogłoszeniu o naborze.</w:t>
      </w:r>
    </w:p>
    <w:p w:rsidR="000D2EDE" w:rsidRDefault="000D2EDE" w:rsidP="000D2EDE">
      <w:pPr>
        <w:tabs>
          <w:tab w:val="left" w:pos="-2977"/>
        </w:tabs>
        <w:ind w:left="4" w:right="20"/>
        <w:jc w:val="both"/>
        <w:rPr>
          <w:b/>
          <w:sz w:val="22"/>
        </w:rPr>
      </w:pPr>
      <w:r w:rsidRPr="00BD4E76">
        <w:rPr>
          <w:b/>
          <w:sz w:val="22"/>
        </w:rPr>
        <w:t>W przypadku gdy kwota przeznaczona na dofinansowanie projektów w konkursie nie wystarcza na wybranie projektu do dofinansowania, okoliczność ta nie może stanowić wyłącznej przesłanki wniesienia protestu.</w:t>
      </w:r>
    </w:p>
    <w:p w:rsidR="00A54C5C" w:rsidRPr="00BD4E76" w:rsidRDefault="00A54C5C" w:rsidP="000D2EDE">
      <w:pPr>
        <w:tabs>
          <w:tab w:val="left" w:pos="-2977"/>
        </w:tabs>
        <w:ind w:left="4" w:right="20"/>
        <w:jc w:val="both"/>
        <w:rPr>
          <w:b/>
          <w:sz w:val="22"/>
        </w:rPr>
      </w:pPr>
    </w:p>
    <w:p w:rsidR="000D2EDE" w:rsidRPr="00BD4E76" w:rsidRDefault="000D2EDE" w:rsidP="000D2EDE">
      <w:pPr>
        <w:tabs>
          <w:tab w:val="left" w:pos="-2977"/>
        </w:tabs>
        <w:ind w:right="20"/>
        <w:jc w:val="both"/>
        <w:rPr>
          <w:sz w:val="22"/>
        </w:rPr>
      </w:pPr>
      <w:r w:rsidRPr="00BD4E76">
        <w:rPr>
          <w:sz w:val="22"/>
        </w:rPr>
        <w:t xml:space="preserve">Protest </w:t>
      </w:r>
      <w:r w:rsidRPr="00BD4E76">
        <w:rPr>
          <w:b/>
          <w:sz w:val="22"/>
        </w:rPr>
        <w:t>musi</w:t>
      </w:r>
      <w:r w:rsidRPr="00BD4E76">
        <w:rPr>
          <w:sz w:val="22"/>
        </w:rPr>
        <w:t xml:space="preserve"> zawierać:</w:t>
      </w:r>
    </w:p>
    <w:p w:rsidR="000D2EDE" w:rsidRPr="00BD4E76" w:rsidRDefault="000D2EDE" w:rsidP="00BD4E76">
      <w:pPr>
        <w:numPr>
          <w:ilvl w:val="0"/>
          <w:numId w:val="3"/>
        </w:numPr>
        <w:tabs>
          <w:tab w:val="left" w:pos="-2977"/>
          <w:tab w:val="left" w:pos="364"/>
        </w:tabs>
        <w:ind w:left="720" w:right="20" w:hanging="360"/>
        <w:jc w:val="both"/>
        <w:rPr>
          <w:sz w:val="22"/>
        </w:rPr>
      </w:pPr>
      <w:r w:rsidRPr="00BD4E76">
        <w:rPr>
          <w:sz w:val="22"/>
        </w:rPr>
        <w:t>Oznaczenie instytucji właściwej do rozpatrzenia protestu,</w:t>
      </w:r>
    </w:p>
    <w:p w:rsidR="000D2EDE" w:rsidRPr="00BD4E76" w:rsidRDefault="000D2EDE" w:rsidP="00BD4E76">
      <w:pPr>
        <w:numPr>
          <w:ilvl w:val="0"/>
          <w:numId w:val="3"/>
        </w:numPr>
        <w:tabs>
          <w:tab w:val="left" w:pos="-2977"/>
          <w:tab w:val="left" w:pos="384"/>
        </w:tabs>
        <w:ind w:left="720" w:right="20" w:hanging="360"/>
        <w:jc w:val="both"/>
        <w:rPr>
          <w:sz w:val="22"/>
        </w:rPr>
      </w:pPr>
      <w:r w:rsidRPr="00BD4E76">
        <w:rPr>
          <w:sz w:val="22"/>
        </w:rPr>
        <w:t>Oznaczenie wnioskodawcy,</w:t>
      </w:r>
    </w:p>
    <w:p w:rsidR="000D2EDE" w:rsidRPr="00BD4E76" w:rsidRDefault="000D2EDE" w:rsidP="00BD4E76">
      <w:pPr>
        <w:numPr>
          <w:ilvl w:val="0"/>
          <w:numId w:val="3"/>
        </w:numPr>
        <w:tabs>
          <w:tab w:val="left" w:pos="-2977"/>
          <w:tab w:val="left" w:pos="364"/>
        </w:tabs>
        <w:ind w:left="720" w:right="20" w:hanging="360"/>
        <w:jc w:val="both"/>
        <w:rPr>
          <w:sz w:val="22"/>
        </w:rPr>
      </w:pPr>
      <w:r w:rsidRPr="00BD4E76">
        <w:rPr>
          <w:sz w:val="22"/>
        </w:rPr>
        <w:t>Numer wniosku o dofinansowanie projektu,</w:t>
      </w:r>
    </w:p>
    <w:p w:rsidR="000D2EDE" w:rsidRPr="00BD4E76" w:rsidRDefault="000D2EDE" w:rsidP="00BD4E76">
      <w:pPr>
        <w:numPr>
          <w:ilvl w:val="0"/>
          <w:numId w:val="3"/>
        </w:numPr>
        <w:tabs>
          <w:tab w:val="left" w:pos="-2977"/>
          <w:tab w:val="left" w:pos="384"/>
        </w:tabs>
        <w:ind w:left="720" w:right="20" w:hanging="360"/>
        <w:jc w:val="both"/>
        <w:rPr>
          <w:sz w:val="22"/>
        </w:rPr>
      </w:pPr>
      <w:r w:rsidRPr="00BD4E76">
        <w:rPr>
          <w:sz w:val="22"/>
        </w:rPr>
        <w:t>Wskazanie kryteriów oceny, z których oceną wnioskodawca się nie zgadza, z uzasadnieniem</w:t>
      </w:r>
    </w:p>
    <w:p w:rsidR="000D2EDE" w:rsidRPr="00BD4E76" w:rsidRDefault="000D2EDE" w:rsidP="00BD4E76">
      <w:pPr>
        <w:numPr>
          <w:ilvl w:val="0"/>
          <w:numId w:val="3"/>
        </w:numPr>
        <w:tabs>
          <w:tab w:val="left" w:pos="-2977"/>
          <w:tab w:val="left" w:pos="380"/>
        </w:tabs>
        <w:ind w:left="720" w:right="20" w:hanging="360"/>
        <w:jc w:val="both"/>
        <w:rPr>
          <w:sz w:val="22"/>
        </w:rPr>
      </w:pPr>
      <w:r w:rsidRPr="00BD4E76">
        <w:rPr>
          <w:sz w:val="22"/>
        </w:rPr>
        <w:t>Wskazanie zarzutów o charakterze proceduralnym w zakresie przeprowadzonej oceny, jeżeli zdaniem wnioskodawcy naruszenia takie miały miejsce, wraz z uzasadnieniem,</w:t>
      </w:r>
    </w:p>
    <w:p w:rsidR="000D2EDE" w:rsidRPr="00BD4E76" w:rsidRDefault="000D2EDE" w:rsidP="00BD4E76">
      <w:pPr>
        <w:numPr>
          <w:ilvl w:val="0"/>
          <w:numId w:val="3"/>
        </w:numPr>
        <w:tabs>
          <w:tab w:val="left" w:pos="-2977"/>
          <w:tab w:val="left" w:pos="375"/>
        </w:tabs>
        <w:ind w:left="720" w:right="20" w:hanging="360"/>
        <w:jc w:val="both"/>
        <w:rPr>
          <w:sz w:val="22"/>
        </w:rPr>
      </w:pPr>
      <w:r w:rsidRPr="00BD4E76">
        <w:rPr>
          <w:sz w:val="22"/>
        </w:rPr>
        <w:t>Podpis wnioskodawcy lub osoby upoważnionej do jego reprezentowania, z załączeniem oryginału lub kopii dokumentu poświadczającego umocowanie takiej osoby do reprezentowania wnioskodawcy.</w:t>
      </w:r>
    </w:p>
    <w:p w:rsidR="000D2EDE" w:rsidRPr="00BD4E76" w:rsidRDefault="000D2EDE" w:rsidP="00BD4E76">
      <w:pPr>
        <w:numPr>
          <w:ilvl w:val="0"/>
          <w:numId w:val="3"/>
        </w:numPr>
        <w:tabs>
          <w:tab w:val="left" w:pos="-2977"/>
          <w:tab w:val="left" w:pos="375"/>
        </w:tabs>
        <w:ind w:left="720" w:right="20" w:hanging="360"/>
        <w:jc w:val="both"/>
        <w:rPr>
          <w:sz w:val="22"/>
        </w:rPr>
      </w:pPr>
      <w:r w:rsidRPr="00BD4E76">
        <w:rPr>
          <w:sz w:val="22"/>
        </w:rPr>
        <w:t>Oprócz elementów określonych w art. 54 ust. 2 ustawy w zakresie polityki spójności, protest od negatywnej oceny zgodności operacji z LSR zawiera wskazanie, w jakim zakresie podmiot ubiegający się o wsparcie, o którym mowa w art. 35 ust. 1 lit. b rozporządzenia nr 1303/2013, nie zgadza się z tą oceną oraz uzasadnienie stanowiska tego podmiotu.</w:t>
      </w:r>
    </w:p>
    <w:p w:rsidR="000D2EDE" w:rsidRPr="00BD4E76" w:rsidRDefault="000D2EDE" w:rsidP="000D2EDE">
      <w:pPr>
        <w:tabs>
          <w:tab w:val="left" w:pos="-2977"/>
        </w:tabs>
        <w:ind w:left="4" w:right="20"/>
        <w:jc w:val="both"/>
        <w:rPr>
          <w:sz w:val="22"/>
        </w:rPr>
      </w:pPr>
    </w:p>
    <w:p w:rsidR="000D2EDE" w:rsidRPr="00BD4E76" w:rsidRDefault="000D2EDE" w:rsidP="000D2EDE">
      <w:pPr>
        <w:tabs>
          <w:tab w:val="left" w:pos="-2977"/>
        </w:tabs>
        <w:ind w:left="4" w:right="20"/>
        <w:jc w:val="both"/>
      </w:pPr>
      <w:r w:rsidRPr="00BD4E76">
        <w:rPr>
          <w:b/>
          <w:sz w:val="22"/>
        </w:rPr>
        <w:t>Protest należy złożyć osobiście w Biurze LGD lub przesłać pocztą na adres LGD:</w:t>
      </w:r>
    </w:p>
    <w:p w:rsidR="000D2EDE" w:rsidRPr="00BD4E76" w:rsidRDefault="00BD4E76" w:rsidP="00A54C5C">
      <w:pPr>
        <w:tabs>
          <w:tab w:val="left" w:pos="-2977"/>
        </w:tabs>
        <w:ind w:left="4" w:right="20"/>
        <w:jc w:val="center"/>
        <w:rPr>
          <w:b/>
          <w:sz w:val="22"/>
        </w:rPr>
      </w:pPr>
      <w:r w:rsidRPr="00BD4E76">
        <w:rPr>
          <w:b/>
          <w:sz w:val="22"/>
        </w:rPr>
        <w:t>Lokalna Grupa Działania Stowarzyszenie „Południowa Warmia”</w:t>
      </w:r>
    </w:p>
    <w:p w:rsidR="00BD4E76" w:rsidRPr="00BD4E76" w:rsidRDefault="00BD4E76" w:rsidP="00A54C5C">
      <w:pPr>
        <w:tabs>
          <w:tab w:val="left" w:pos="-2977"/>
        </w:tabs>
        <w:ind w:left="4" w:right="20"/>
        <w:jc w:val="center"/>
        <w:rPr>
          <w:b/>
          <w:sz w:val="22"/>
        </w:rPr>
      </w:pPr>
      <w:r w:rsidRPr="00BD4E76">
        <w:rPr>
          <w:b/>
          <w:sz w:val="22"/>
        </w:rPr>
        <w:t>Mickiewicza 40</w:t>
      </w:r>
    </w:p>
    <w:p w:rsidR="000D2EDE" w:rsidRPr="00BD4E76" w:rsidRDefault="00BD4E76" w:rsidP="00A54C5C">
      <w:pPr>
        <w:tabs>
          <w:tab w:val="left" w:pos="-2977"/>
        </w:tabs>
        <w:ind w:left="4" w:right="20"/>
        <w:jc w:val="center"/>
        <w:rPr>
          <w:b/>
          <w:sz w:val="22"/>
        </w:rPr>
      </w:pPr>
      <w:r w:rsidRPr="00BD4E76">
        <w:rPr>
          <w:b/>
          <w:sz w:val="22"/>
        </w:rPr>
        <w:t>11-010 Barczewo</w:t>
      </w:r>
    </w:p>
    <w:p w:rsidR="000D2EDE" w:rsidRPr="00BD4E76" w:rsidRDefault="000D2EDE" w:rsidP="000D2EDE">
      <w:pPr>
        <w:tabs>
          <w:tab w:val="left" w:pos="-2977"/>
        </w:tabs>
        <w:ind w:left="4" w:right="20"/>
        <w:jc w:val="both"/>
      </w:pPr>
    </w:p>
    <w:p w:rsidR="000D2EDE" w:rsidRPr="00BD4E76" w:rsidRDefault="000D2EDE" w:rsidP="00BD4E76">
      <w:pPr>
        <w:tabs>
          <w:tab w:val="left" w:pos="-2977"/>
        </w:tabs>
        <w:ind w:right="20"/>
        <w:jc w:val="both"/>
        <w:rPr>
          <w:sz w:val="22"/>
        </w:rPr>
      </w:pPr>
      <w:r w:rsidRPr="00BD4E76">
        <w:rPr>
          <w:sz w:val="22"/>
        </w:rPr>
        <w:t>O zachowaniu terminu na złożenie protestu decyduje data wpływu protestu w Biurze LGD, w przypadku jego osobistego wniesienia, albo data stempla pocztowego.</w:t>
      </w:r>
      <w:r w:rsidR="00BD4E76" w:rsidRPr="00BD4E76">
        <w:rPr>
          <w:sz w:val="22"/>
        </w:rPr>
        <w:t xml:space="preserve"> </w:t>
      </w:r>
      <w:r w:rsidRPr="00BD4E76">
        <w:rPr>
          <w:sz w:val="22"/>
        </w:rPr>
        <w:t>Protest pozostawia się bez rozpatrzenia, jeżeli mimo prawidłowego pouczenia, został wniesiony:</w:t>
      </w:r>
    </w:p>
    <w:p w:rsidR="000D2EDE" w:rsidRPr="00BD4E76" w:rsidRDefault="000D2EDE" w:rsidP="00BD4E76">
      <w:pPr>
        <w:pStyle w:val="Akapitzlist"/>
        <w:numPr>
          <w:ilvl w:val="0"/>
          <w:numId w:val="6"/>
        </w:numPr>
        <w:tabs>
          <w:tab w:val="left" w:pos="-4678"/>
          <w:tab w:val="left" w:pos="-2977"/>
        </w:tabs>
        <w:spacing w:line="240" w:lineRule="auto"/>
        <w:ind w:right="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D4E76">
        <w:rPr>
          <w:rFonts w:ascii="Times New Roman" w:eastAsia="Times New Roman" w:hAnsi="Times New Roman" w:cs="Times New Roman"/>
          <w:szCs w:val="24"/>
          <w:lang w:eastAsia="pl-PL"/>
        </w:rPr>
        <w:t>po terminie,</w:t>
      </w:r>
    </w:p>
    <w:p w:rsidR="00BD4E76" w:rsidRPr="00BD4E76" w:rsidRDefault="000D2EDE" w:rsidP="00BD4E76">
      <w:pPr>
        <w:pStyle w:val="Akapitzlist"/>
        <w:numPr>
          <w:ilvl w:val="0"/>
          <w:numId w:val="6"/>
        </w:numPr>
        <w:tabs>
          <w:tab w:val="left" w:pos="-4678"/>
          <w:tab w:val="left" w:pos="-2977"/>
        </w:tabs>
        <w:spacing w:line="240" w:lineRule="auto"/>
        <w:ind w:right="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D4E76">
        <w:rPr>
          <w:rFonts w:ascii="Times New Roman" w:eastAsia="Times New Roman" w:hAnsi="Times New Roman" w:cs="Times New Roman"/>
          <w:szCs w:val="24"/>
          <w:lang w:eastAsia="pl-PL"/>
        </w:rPr>
        <w:t>przez podmiot wykluczony z możliwości otrzymania dofinansowania</w:t>
      </w:r>
      <w:r w:rsidR="00BD4E76" w:rsidRPr="00BD4E76"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0D2EDE" w:rsidRPr="00CC2111" w:rsidRDefault="000D2EDE" w:rsidP="00BD4E76">
      <w:pPr>
        <w:pStyle w:val="Akapitzlist"/>
        <w:numPr>
          <w:ilvl w:val="0"/>
          <w:numId w:val="6"/>
        </w:numPr>
        <w:tabs>
          <w:tab w:val="left" w:pos="-4678"/>
          <w:tab w:val="left" w:pos="-2977"/>
        </w:tabs>
        <w:spacing w:line="240" w:lineRule="auto"/>
        <w:ind w:right="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D4E76">
        <w:rPr>
          <w:rFonts w:ascii="Times New Roman" w:eastAsia="Times New Roman" w:hAnsi="Times New Roman" w:cs="Times New Roman"/>
          <w:szCs w:val="24"/>
          <w:lang w:eastAsia="pl-PL"/>
        </w:rPr>
        <w:t>bez wskazania</w:t>
      </w:r>
      <w:r w:rsidRPr="00CC2111">
        <w:rPr>
          <w:rFonts w:ascii="Times New Roman" w:eastAsia="Times New Roman" w:hAnsi="Times New Roman" w:cs="Times New Roman"/>
          <w:szCs w:val="24"/>
          <w:lang w:eastAsia="pl-PL"/>
        </w:rPr>
        <w:t xml:space="preserve"> kryteriów oceny, z których oceną wnioskodawca się nie zgadza, z uzasadnieniem.</w:t>
      </w:r>
    </w:p>
    <w:p w:rsidR="000D2EDE" w:rsidRPr="00BD4E76" w:rsidRDefault="000D2EDE" w:rsidP="000D2EDE"/>
    <w:sectPr w:rsidR="000D2EDE" w:rsidRPr="00BD4E76" w:rsidSect="005D0035">
      <w:headerReference w:type="default" r:id="rId8"/>
      <w:footerReference w:type="default" r:id="rId9"/>
      <w:pgSz w:w="11906" w:h="16838"/>
      <w:pgMar w:top="993" w:right="1417" w:bottom="1417" w:left="993" w:header="567" w:footer="2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A7F" w:rsidRDefault="00101A7F" w:rsidP="00407859">
      <w:r>
        <w:separator/>
      </w:r>
    </w:p>
  </w:endnote>
  <w:endnote w:type="continuationSeparator" w:id="0">
    <w:p w:rsidR="00101A7F" w:rsidRDefault="00101A7F" w:rsidP="00407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ellGothic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32" w:rsidRDefault="00407859" w:rsidP="00AD4A41">
    <w:pPr>
      <w:jc w:val="center"/>
      <w:rPr>
        <w:sz w:val="18"/>
        <w:szCs w:val="18"/>
      </w:rPr>
    </w:pPr>
    <w:r>
      <w:rPr>
        <w:rFonts w:ascii="Arial Narrow" w:hAnsi="Arial Narrow"/>
        <w:b/>
        <w:noProof/>
      </w:rPr>
      <w:drawing>
        <wp:inline distT="0" distB="0" distL="0" distR="0">
          <wp:extent cx="953135" cy="576580"/>
          <wp:effectExtent l="0" t="0" r="0" b="0"/>
          <wp:docPr id="3" name="Obraz 3" descr="unia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a_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08AC">
      <w:rPr>
        <w:sz w:val="18"/>
        <w:szCs w:val="18"/>
      </w:rPr>
      <w:tab/>
    </w:r>
    <w:r w:rsidR="005A08AC">
      <w:rPr>
        <w:sz w:val="18"/>
        <w:szCs w:val="18"/>
      </w:rPr>
      <w:tab/>
      <w:t xml:space="preserve">     </w:t>
    </w:r>
    <w:r>
      <w:rPr>
        <w:noProof/>
        <w:sz w:val="18"/>
        <w:szCs w:val="18"/>
      </w:rPr>
      <w:drawing>
        <wp:inline distT="0" distB="0" distL="0" distR="0">
          <wp:extent cx="584366" cy="57600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366" cy="576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5A08AC">
      <w:rPr>
        <w:sz w:val="18"/>
        <w:szCs w:val="18"/>
      </w:rPr>
      <w:t xml:space="preserve">     </w:t>
    </w:r>
    <w:r w:rsidR="005A08AC">
      <w:rPr>
        <w:sz w:val="18"/>
        <w:szCs w:val="18"/>
      </w:rPr>
      <w:tab/>
    </w:r>
    <w:r w:rsidR="005A08AC">
      <w:rPr>
        <w:sz w:val="18"/>
        <w:szCs w:val="18"/>
      </w:rPr>
      <w:tab/>
      <w:t xml:space="preserve">     </w:t>
    </w:r>
    <w:r w:rsidR="005A08AC">
      <w:object w:dxaOrig="2708" w:dyaOrig="27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2pt;height:45.2pt" o:ole="">
          <v:imagedata r:id="rId3" o:title=""/>
        </v:shape>
        <o:OLEObject Type="Embed" ProgID="CorelDRAW.Graphic.14" ShapeID="_x0000_i1025" DrawAspect="Content" ObjectID="_1550479357" r:id="rId4"/>
      </w:object>
    </w:r>
    <w:r w:rsidR="005A08AC">
      <w:rPr>
        <w:sz w:val="18"/>
        <w:szCs w:val="18"/>
      </w:rPr>
      <w:tab/>
    </w:r>
    <w:r w:rsidR="005A08AC">
      <w:rPr>
        <w:sz w:val="18"/>
        <w:szCs w:val="18"/>
      </w:rPr>
      <w:tab/>
    </w:r>
    <w:r>
      <w:rPr>
        <w:noProof/>
        <w:sz w:val="18"/>
        <w:szCs w:val="18"/>
      </w:rPr>
      <w:drawing>
        <wp:inline distT="0" distB="0" distL="0" distR="0">
          <wp:extent cx="880359" cy="576000"/>
          <wp:effectExtent l="0" t="0" r="0" b="0"/>
          <wp:docPr id="8" name="Obraz 8" descr="C:\Users\Iwona\Desktop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Iwona\Desktop\PROW-2014-2020-logo-kolo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359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7859" w:rsidRDefault="00407859" w:rsidP="00AD4A41">
    <w:pPr>
      <w:jc w:val="center"/>
      <w:rPr>
        <w:sz w:val="18"/>
        <w:szCs w:val="18"/>
      </w:rPr>
    </w:pPr>
  </w:p>
  <w:p w:rsidR="00407859" w:rsidRPr="00407859" w:rsidRDefault="00407859" w:rsidP="00AD4A41">
    <w:pPr>
      <w:jc w:val="center"/>
      <w:rPr>
        <w:rFonts w:asciiTheme="minorHAnsi" w:hAnsiTheme="minorHAnsi" w:cs="Lucida Sans Unicode"/>
        <w:sz w:val="16"/>
        <w:szCs w:val="16"/>
        <w:lang w:val="fr-FR"/>
      </w:rPr>
    </w:pPr>
    <w:r w:rsidRPr="00407859">
      <w:rPr>
        <w:rFonts w:asciiTheme="minorHAnsi" w:hAnsiTheme="minorHAnsi" w:cs="Roboto-Light"/>
        <w:sz w:val="16"/>
        <w:szCs w:val="20"/>
      </w:rPr>
      <w:t>„Europejski Fundusz Rolny na rzecz Rozwoju Obszarów Wiejskich: Europa inwestująca w obszary wiejskie”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A7F" w:rsidRDefault="00101A7F" w:rsidP="00407859">
      <w:r>
        <w:separator/>
      </w:r>
    </w:p>
  </w:footnote>
  <w:footnote w:type="continuationSeparator" w:id="0">
    <w:p w:rsidR="00101A7F" w:rsidRDefault="00101A7F" w:rsidP="00407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32" w:rsidRDefault="005D003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326390</wp:posOffset>
          </wp:positionH>
          <wp:positionV relativeFrom="paragraph">
            <wp:posOffset>68580</wp:posOffset>
          </wp:positionV>
          <wp:extent cx="1767205" cy="820420"/>
          <wp:effectExtent l="0" t="0" r="4445" b="0"/>
          <wp:wrapSquare wrapText="bothSides"/>
          <wp:docPr id="4" name="Obraz 4" descr="Description: logo_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escription: logo_P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4946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4099" type="#_x0000_t202" style="position:absolute;margin-left:185.5pt;margin-top:.65pt;width:316.05pt;height:69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6LuQIAAL4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" filled="f" stroked="f">
          <v:textbox style="mso-fit-shape-to-text:t">
            <w:txbxContent>
              <w:p w:rsidR="00935832" w:rsidRPr="00410A92" w:rsidRDefault="005A08AC" w:rsidP="00A91C1B">
                <w:pPr>
                  <w:jc w:val="center"/>
                  <w:rPr>
                    <w:rFonts w:ascii="Verdana" w:hAnsi="Verdana"/>
                    <w:b/>
                    <w:sz w:val="26"/>
                    <w:szCs w:val="26"/>
                  </w:rPr>
                </w:pPr>
                <w:r w:rsidRPr="00410A92">
                  <w:rPr>
                    <w:rFonts w:ascii="Verdana" w:hAnsi="Verdana"/>
                    <w:b/>
                    <w:sz w:val="26"/>
                    <w:szCs w:val="26"/>
                  </w:rPr>
                  <w:t xml:space="preserve">Lokalna Grupa Działania Stowarzyszenie </w:t>
                </w:r>
                <w:r w:rsidRPr="00410A92">
                  <w:rPr>
                    <w:rFonts w:ascii="Verdana" w:hAnsi="Verdana"/>
                    <w:b/>
                    <w:sz w:val="26"/>
                    <w:szCs w:val="26"/>
                  </w:rPr>
                  <w:br/>
                  <w:t>„Południowa Warmia”</w:t>
                </w:r>
              </w:p>
              <w:p w:rsidR="00935832" w:rsidRDefault="005A08AC" w:rsidP="00B23BE8">
                <w:pPr>
                  <w:spacing w:before="120"/>
                  <w:jc w:val="center"/>
                  <w:rPr>
                    <w:rFonts w:ascii="Lucida Sans Unicode" w:hAnsi="Lucida Sans Unicode" w:cs="Lucida Sans Unicode"/>
                    <w:sz w:val="16"/>
                    <w:szCs w:val="16"/>
                  </w:rPr>
                </w:pPr>
                <w:r>
                  <w:rPr>
                    <w:rFonts w:ascii="Lucida Sans Unicode" w:hAnsi="Lucida Sans Unicode" w:cs="Lucida Sans Unicode"/>
                    <w:sz w:val="16"/>
                    <w:szCs w:val="16"/>
                  </w:rPr>
                  <w:t>11-010 Barczewo, ul. Mickiewicza 40,</w:t>
                </w:r>
              </w:p>
              <w:p w:rsidR="00935832" w:rsidRPr="00407859" w:rsidRDefault="005A08AC" w:rsidP="00A91C1B">
                <w:pPr>
                  <w:jc w:val="center"/>
                  <w:rPr>
                    <w:rFonts w:ascii="Verdana" w:hAnsi="Verdana"/>
                    <w:b/>
                    <w:sz w:val="28"/>
                    <w:szCs w:val="28"/>
                  </w:rPr>
                </w:pPr>
                <w:r w:rsidRPr="00407859">
                  <w:rPr>
                    <w:rFonts w:ascii="Lucida Sans Unicode" w:hAnsi="Lucida Sans Unicode" w:cs="Lucida Sans Unicode"/>
                    <w:sz w:val="16"/>
                    <w:szCs w:val="16"/>
                  </w:rPr>
                  <w:t>tel./fax 89 674 04 85,</w:t>
                </w:r>
                <w:r w:rsidRPr="00B209A9">
                  <w:rPr>
                    <w:rFonts w:ascii="Lucida Sans Unicode" w:hAnsi="Lucida Sans Unicode" w:cs="Lucida Sans Unicode"/>
                    <w:sz w:val="16"/>
                    <w:szCs w:val="16"/>
                    <w:lang w:val="fr-FR"/>
                  </w:rPr>
                  <w:t xml:space="preserve"> lgd@</w:t>
                </w:r>
                <w:r>
                  <w:rPr>
                    <w:rFonts w:ascii="Lucida Sans Unicode" w:hAnsi="Lucida Sans Unicode" w:cs="Lucida Sans Unicode"/>
                    <w:sz w:val="16"/>
                    <w:szCs w:val="16"/>
                    <w:lang w:val="fr-FR"/>
                  </w:rPr>
                  <w:t>poludniowawarmia</w:t>
                </w:r>
                <w:r w:rsidRPr="00B209A9">
                  <w:rPr>
                    <w:rFonts w:ascii="Lucida Sans Unicode" w:hAnsi="Lucida Sans Unicode" w:cs="Lucida Sans Unicode"/>
                    <w:sz w:val="16"/>
                    <w:szCs w:val="16"/>
                    <w:lang w:val="fr-FR"/>
                  </w:rPr>
                  <w:t>.pl</w:t>
                </w:r>
              </w:p>
            </w:txbxContent>
          </v:textbox>
        </v:shape>
      </w:pict>
    </w:r>
  </w:p>
  <w:p w:rsidR="00935832" w:rsidRPr="00410A92" w:rsidRDefault="00101A7F">
    <w:pPr>
      <w:pStyle w:val="Nagwek"/>
      <w:rPr>
        <w:sz w:val="16"/>
        <w:szCs w:val="16"/>
      </w:rPr>
    </w:pPr>
  </w:p>
  <w:p w:rsidR="00E11896" w:rsidRDefault="00E11896" w:rsidP="00A91C1B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</w:p>
  <w:p w:rsidR="00E11896" w:rsidRDefault="00E11896" w:rsidP="00A91C1B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</w:p>
  <w:p w:rsidR="00E11896" w:rsidRDefault="00E11896" w:rsidP="00A91C1B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</w:p>
  <w:p w:rsidR="00E11896" w:rsidRDefault="00E11896" w:rsidP="00A91C1B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</w:p>
  <w:p w:rsidR="00E11896" w:rsidRDefault="00E11896" w:rsidP="00A91C1B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</w:p>
  <w:p w:rsidR="00E11896" w:rsidRDefault="00E11896" w:rsidP="00A91C1B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</w:p>
  <w:p w:rsidR="00935832" w:rsidRPr="00461EDC" w:rsidRDefault="005A08AC" w:rsidP="00A91C1B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  <w:r w:rsidRPr="00461EDC">
      <w:rPr>
        <w:rFonts w:ascii="Lucida Sans Unicode" w:hAnsi="Lucida Sans Unicode" w:cs="Lucida Sans Unicode"/>
        <w:spacing w:val="20"/>
        <w:sz w:val="18"/>
        <w:szCs w:val="18"/>
      </w:rPr>
      <w:t xml:space="preserve">Barczewo, </w:t>
    </w:r>
    <w:r w:rsidR="00E11896">
      <w:rPr>
        <w:rFonts w:ascii="Lucida Sans Unicode" w:hAnsi="Lucida Sans Unicode" w:cs="Lucida Sans Unicode"/>
        <w:spacing w:val="20"/>
        <w:sz w:val="18"/>
        <w:szCs w:val="18"/>
      </w:rPr>
      <w:t xml:space="preserve"> </w:t>
    </w:r>
    <w:r w:rsidRPr="00461EDC">
      <w:rPr>
        <w:rFonts w:ascii="Lucida Sans Unicode" w:hAnsi="Lucida Sans Unicode" w:cs="Lucida Sans Unicode"/>
        <w:spacing w:val="20"/>
        <w:sz w:val="18"/>
        <w:szCs w:val="18"/>
      </w:rPr>
      <w:t>Biskupiec,</w:t>
    </w:r>
    <w:r>
      <w:rPr>
        <w:rFonts w:ascii="Lucida Sans Unicode" w:hAnsi="Lucida Sans Unicode" w:cs="Lucida Sans Unicode"/>
        <w:spacing w:val="20"/>
        <w:sz w:val="18"/>
        <w:szCs w:val="18"/>
      </w:rPr>
      <w:t xml:space="preserve"> </w:t>
    </w:r>
    <w:r w:rsidR="00E11896">
      <w:rPr>
        <w:rFonts w:ascii="Lucida Sans Unicode" w:hAnsi="Lucida Sans Unicode" w:cs="Lucida Sans Unicode"/>
        <w:spacing w:val="20"/>
        <w:sz w:val="18"/>
        <w:szCs w:val="18"/>
      </w:rPr>
      <w:t xml:space="preserve"> Gietrzwałd, </w:t>
    </w:r>
    <w:r w:rsidRPr="00461EDC">
      <w:rPr>
        <w:rFonts w:ascii="Lucida Sans Unicode" w:hAnsi="Lucida Sans Unicode" w:cs="Lucida Sans Unicode"/>
        <w:spacing w:val="20"/>
        <w:sz w:val="18"/>
        <w:szCs w:val="18"/>
      </w:rPr>
      <w:t xml:space="preserve"> Kolno,</w:t>
    </w:r>
    <w:r>
      <w:rPr>
        <w:rFonts w:ascii="Lucida Sans Unicode" w:hAnsi="Lucida Sans Unicode" w:cs="Lucida Sans Unicode"/>
        <w:spacing w:val="20"/>
        <w:sz w:val="18"/>
        <w:szCs w:val="18"/>
      </w:rPr>
      <w:t xml:space="preserve"> </w:t>
    </w:r>
    <w:r w:rsidR="00E11896">
      <w:rPr>
        <w:rFonts w:ascii="Lucida Sans Unicode" w:hAnsi="Lucida Sans Unicode" w:cs="Lucida Sans Unicode"/>
        <w:spacing w:val="20"/>
        <w:sz w:val="18"/>
        <w:szCs w:val="18"/>
      </w:rPr>
      <w:t xml:space="preserve"> </w:t>
    </w:r>
    <w:r w:rsidRPr="00461EDC">
      <w:rPr>
        <w:rFonts w:ascii="Lucida Sans Unicode" w:hAnsi="Lucida Sans Unicode" w:cs="Lucida Sans Unicode"/>
        <w:spacing w:val="20"/>
        <w:sz w:val="18"/>
        <w:szCs w:val="18"/>
      </w:rPr>
      <w:t>Olsztynek,</w:t>
    </w:r>
    <w:r>
      <w:rPr>
        <w:rFonts w:ascii="Lucida Sans Unicode" w:hAnsi="Lucida Sans Unicode" w:cs="Lucida Sans Unicode"/>
        <w:spacing w:val="20"/>
        <w:sz w:val="18"/>
        <w:szCs w:val="18"/>
      </w:rPr>
      <w:t xml:space="preserve"> </w:t>
    </w:r>
    <w:r w:rsidR="00407859">
      <w:rPr>
        <w:rFonts w:ascii="Lucida Sans Unicode" w:hAnsi="Lucida Sans Unicode" w:cs="Lucida Sans Unicode"/>
        <w:spacing w:val="20"/>
        <w:sz w:val="18"/>
        <w:szCs w:val="18"/>
      </w:rPr>
      <w:t xml:space="preserve"> Pasym,  </w:t>
    </w:r>
    <w:r w:rsidRPr="00461EDC">
      <w:rPr>
        <w:rFonts w:ascii="Lucida Sans Unicode" w:hAnsi="Lucida Sans Unicode" w:cs="Lucida Sans Unicode"/>
        <w:spacing w:val="20"/>
        <w:sz w:val="18"/>
        <w:szCs w:val="18"/>
      </w:rPr>
      <w:t>Purda,</w:t>
    </w:r>
    <w:r>
      <w:rPr>
        <w:rFonts w:ascii="Lucida Sans Unicode" w:hAnsi="Lucida Sans Unicode" w:cs="Lucida Sans Unicode"/>
        <w:spacing w:val="20"/>
        <w:sz w:val="18"/>
        <w:szCs w:val="18"/>
      </w:rPr>
      <w:t xml:space="preserve"> </w:t>
    </w:r>
    <w:r w:rsidR="00407859">
      <w:rPr>
        <w:rFonts w:ascii="Lucida Sans Unicode" w:hAnsi="Lucida Sans Unicode" w:cs="Lucida Sans Unicode"/>
        <w:spacing w:val="20"/>
        <w:sz w:val="18"/>
        <w:szCs w:val="18"/>
      </w:rPr>
      <w:t xml:space="preserve"> </w:t>
    </w:r>
    <w:r>
      <w:rPr>
        <w:rFonts w:ascii="Lucida Sans Unicode" w:hAnsi="Lucida Sans Unicode" w:cs="Lucida Sans Unicode"/>
        <w:spacing w:val="20"/>
        <w:sz w:val="18"/>
        <w:szCs w:val="18"/>
      </w:rPr>
      <w:t>Stawig</w:t>
    </w:r>
    <w:r w:rsidRPr="00461EDC">
      <w:rPr>
        <w:rFonts w:ascii="Lucida Sans Unicode" w:hAnsi="Lucida Sans Unicode" w:cs="Lucida Sans Unicode"/>
        <w:spacing w:val="20"/>
        <w:sz w:val="18"/>
        <w:szCs w:val="18"/>
      </w:rPr>
      <w:t>uda</w:t>
    </w:r>
  </w:p>
  <w:p w:rsidR="00935832" w:rsidRPr="00D868C0" w:rsidRDefault="00444946" w:rsidP="00A91C1B">
    <w:pPr>
      <w:rPr>
        <w:sz w:val="20"/>
        <w:szCs w:val="20"/>
      </w:rPr>
    </w:pPr>
    <w:r w:rsidRPr="00444946">
      <w:rPr>
        <w:noProof/>
      </w:rPr>
      <w:pict>
        <v:line id="Łącznik prostoliniowy 6" o:spid="_x0000_s4098" style="position:absolute;z-index:251660288;visibility:visible" from=".3pt,10.75pt" to="750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" strokeweight=".25pt">
          <v:stroke linestyle="thinThin"/>
        </v:line>
      </w:pict>
    </w:r>
    <w:r w:rsidR="00E11896">
      <w:rPr>
        <w:sz w:val="20"/>
        <w:szCs w:val="20"/>
      </w:rPr>
      <w:t xml:space="preserve">  </w:t>
    </w:r>
  </w:p>
  <w:p w:rsidR="00935832" w:rsidRPr="00461EDC" w:rsidRDefault="00101A7F" w:rsidP="00A91C1B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74B0DC50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9495CFE"/>
    <w:lvl w:ilvl="0" w:tplc="FFFFFFFF">
      <w:start w:val="4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F070403"/>
    <w:multiLevelType w:val="hybridMultilevel"/>
    <w:tmpl w:val="4B78A726"/>
    <w:lvl w:ilvl="0" w:tplc="FE8CD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658D8"/>
    <w:multiLevelType w:val="hybridMultilevel"/>
    <w:tmpl w:val="2FA07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5431E"/>
    <w:multiLevelType w:val="hybridMultilevel"/>
    <w:tmpl w:val="36803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45E76"/>
    <w:multiLevelType w:val="hybridMultilevel"/>
    <w:tmpl w:val="7D7ECE74"/>
    <w:lvl w:ilvl="0" w:tplc="FE8CD14A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859"/>
    <w:rsid w:val="000D2EDE"/>
    <w:rsid w:val="00101A7F"/>
    <w:rsid w:val="001655BB"/>
    <w:rsid w:val="001C2236"/>
    <w:rsid w:val="00235E45"/>
    <w:rsid w:val="002F1657"/>
    <w:rsid w:val="00375E99"/>
    <w:rsid w:val="00385865"/>
    <w:rsid w:val="00407859"/>
    <w:rsid w:val="00444946"/>
    <w:rsid w:val="00451137"/>
    <w:rsid w:val="005A08AC"/>
    <w:rsid w:val="005A7223"/>
    <w:rsid w:val="005B03D2"/>
    <w:rsid w:val="005D0035"/>
    <w:rsid w:val="00611A4F"/>
    <w:rsid w:val="006C5805"/>
    <w:rsid w:val="00841AC0"/>
    <w:rsid w:val="0086058D"/>
    <w:rsid w:val="0089219E"/>
    <w:rsid w:val="00A54C5C"/>
    <w:rsid w:val="00B06449"/>
    <w:rsid w:val="00B438FC"/>
    <w:rsid w:val="00BA4607"/>
    <w:rsid w:val="00BD4E76"/>
    <w:rsid w:val="00C533C2"/>
    <w:rsid w:val="00CC2111"/>
    <w:rsid w:val="00E11896"/>
    <w:rsid w:val="00E831F8"/>
    <w:rsid w:val="00EF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A72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85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7859"/>
    <w:rPr>
      <w:rFonts w:ascii="Calibri" w:eastAsia="Calibri" w:hAnsi="Calibri" w:cs="Times New Roman"/>
    </w:rPr>
  </w:style>
  <w:style w:type="paragraph" w:customStyle="1" w:styleId="Standard">
    <w:name w:val="Standard"/>
    <w:rsid w:val="0040785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a2">
    <w:name w:val="Pa2"/>
    <w:basedOn w:val="Normalny"/>
    <w:next w:val="Normalny"/>
    <w:rsid w:val="00407859"/>
    <w:pPr>
      <w:autoSpaceDE w:val="0"/>
      <w:autoSpaceDN w:val="0"/>
      <w:adjustRightInd w:val="0"/>
      <w:spacing w:line="171" w:lineRule="atLeast"/>
    </w:pPr>
    <w:rPr>
      <w:rFonts w:ascii="BellGothicEU" w:hAnsi="BellGothicE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8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859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8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8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785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078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5A722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5A7223"/>
    <w:rPr>
      <w:b/>
      <w:bCs/>
    </w:rPr>
  </w:style>
  <w:style w:type="paragraph" w:customStyle="1" w:styleId="Normalny2">
    <w:name w:val="Normalny2"/>
    <w:rsid w:val="00E11896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hi-IN" w:bidi="hi-IN"/>
    </w:rPr>
  </w:style>
  <w:style w:type="paragraph" w:customStyle="1" w:styleId="Zawartotabeli">
    <w:name w:val="Zawartość tabeli"/>
    <w:rsid w:val="00E11896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A72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85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7859"/>
    <w:rPr>
      <w:rFonts w:ascii="Calibri" w:eastAsia="Calibri" w:hAnsi="Calibri" w:cs="Times New Roman"/>
    </w:rPr>
  </w:style>
  <w:style w:type="paragraph" w:customStyle="1" w:styleId="Standard">
    <w:name w:val="Standard"/>
    <w:rsid w:val="0040785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a2">
    <w:name w:val="Pa2"/>
    <w:basedOn w:val="Normalny"/>
    <w:next w:val="Normalny"/>
    <w:rsid w:val="00407859"/>
    <w:pPr>
      <w:autoSpaceDE w:val="0"/>
      <w:autoSpaceDN w:val="0"/>
      <w:adjustRightInd w:val="0"/>
      <w:spacing w:line="171" w:lineRule="atLeast"/>
    </w:pPr>
    <w:rPr>
      <w:rFonts w:ascii="BellGothicEU" w:hAnsi="BellGothicE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8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859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8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8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785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078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0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A722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5A7223"/>
    <w:rPr>
      <w:b/>
      <w:bCs/>
    </w:rPr>
  </w:style>
  <w:style w:type="paragraph" w:customStyle="1" w:styleId="Normalny2">
    <w:name w:val="Normalny2"/>
    <w:rsid w:val="00E11896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hi-IN" w:bidi="hi-IN"/>
    </w:rPr>
  </w:style>
  <w:style w:type="paragraph" w:customStyle="1" w:styleId="Zawartotabeli">
    <w:name w:val="Zawartość tabeli"/>
    <w:rsid w:val="00E11896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5" Type="http://schemas.openxmlformats.org/officeDocument/2006/relationships/image" Target="media/image5.jpeg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8CA5E-557C-4635-A522-FF8247B8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"Południowa Warmia"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hudź</dc:creator>
  <cp:lastModifiedBy>Maciej Wąsik</cp:lastModifiedBy>
  <cp:revision>3</cp:revision>
  <cp:lastPrinted>2017-03-08T09:44:00Z</cp:lastPrinted>
  <dcterms:created xsi:type="dcterms:W3CDTF">2017-03-08T10:01:00Z</dcterms:created>
  <dcterms:modified xsi:type="dcterms:W3CDTF">2017-03-08T10:56:00Z</dcterms:modified>
</cp:coreProperties>
</file>